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horzAnchor="margin" w:tblpXSpec="center" w:tblpY="-300"/>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1698"/>
      </w:tblGrid>
      <w:tr w:rsidR="00FF5197" w14:paraId="730A1FF1" w14:textId="77777777" w:rsidTr="00825281">
        <w:trPr>
          <w:trHeight w:val="1470"/>
        </w:trPr>
        <w:tc>
          <w:tcPr>
            <w:tcW w:w="11482" w:type="dxa"/>
          </w:tcPr>
          <w:p w14:paraId="76353A4A" w14:textId="77777777" w:rsidR="00FF5197" w:rsidRDefault="00FF5197" w:rsidP="00825281">
            <w:pPr>
              <w:ind w:right="-4149"/>
            </w:pPr>
            <w:r>
              <w:rPr>
                <w:noProof/>
                <w:lang w:val="nl-NL" w:eastAsia="nl-NL"/>
              </w:rPr>
              <w:drawing>
                <wp:anchor distT="0" distB="0" distL="114300" distR="114300" simplePos="0" relativeHeight="251671552" behindDoc="0" locked="0" layoutInCell="1" allowOverlap="1" wp14:anchorId="203E9794" wp14:editId="1C49D7E4">
                  <wp:simplePos x="0" y="0"/>
                  <wp:positionH relativeFrom="margin">
                    <wp:posOffset>2065655</wp:posOffset>
                  </wp:positionH>
                  <wp:positionV relativeFrom="margin">
                    <wp:posOffset>97155</wp:posOffset>
                  </wp:positionV>
                  <wp:extent cx="2998470" cy="9429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oLogo_CMYK.eps"/>
                          <pic:cNvPicPr/>
                        </pic:nvPicPr>
                        <pic:blipFill>
                          <a:blip r:embed="rId8">
                            <a:extLst>
                              <a:ext uri="{28A0092B-C50C-407E-A947-70E740481C1C}">
                                <a14:useLocalDpi xmlns:a14="http://schemas.microsoft.com/office/drawing/2010/main" val="0"/>
                              </a:ext>
                            </a:extLst>
                          </a:blip>
                          <a:stretch>
                            <a:fillRect/>
                          </a:stretch>
                        </pic:blipFill>
                        <pic:spPr>
                          <a:xfrm>
                            <a:off x="0" y="0"/>
                            <a:ext cx="2998470" cy="942975"/>
                          </a:xfrm>
                          <a:prstGeom prst="rect">
                            <a:avLst/>
                          </a:prstGeom>
                        </pic:spPr>
                      </pic:pic>
                    </a:graphicData>
                  </a:graphic>
                  <wp14:sizeRelH relativeFrom="margin">
                    <wp14:pctWidth>0</wp14:pctWidth>
                  </wp14:sizeRelH>
                  <wp14:sizeRelV relativeFrom="margin">
                    <wp14:pctHeight>0</wp14:pctHeight>
                  </wp14:sizeRelV>
                </wp:anchor>
              </w:drawing>
            </w:r>
          </w:p>
        </w:tc>
      </w:tr>
      <w:tr w:rsidR="00FF5197" w14:paraId="28D3CABD" w14:textId="77777777" w:rsidTr="00825281">
        <w:trPr>
          <w:trHeight w:val="431"/>
        </w:trPr>
        <w:tc>
          <w:tcPr>
            <w:tcW w:w="8851" w:type="dxa"/>
          </w:tcPr>
          <w:p w14:paraId="66785284" w14:textId="77777777" w:rsidR="00EB2E7C" w:rsidRDefault="00EB2E7C" w:rsidP="00825281">
            <w:pPr>
              <w:pStyle w:val="Kop1"/>
            </w:pPr>
          </w:p>
          <w:p w14:paraId="3102766F" w14:textId="77777777" w:rsidR="006C7A54" w:rsidRPr="006C7A54" w:rsidRDefault="00825281" w:rsidP="00BC280D">
            <w:pPr>
              <w:pStyle w:val="Kop1"/>
              <w:ind w:left="-993"/>
            </w:pPr>
            <w:r>
              <w:t xml:space="preserve">                                               </w:t>
            </w:r>
            <w:proofErr w:type="spellStart"/>
            <w:r w:rsidR="00F60A40">
              <w:t>Verslag</w:t>
            </w:r>
            <w:proofErr w:type="spellEnd"/>
            <w:r w:rsidR="00A93794">
              <w:t xml:space="preserve"> </w:t>
            </w:r>
            <w:proofErr w:type="spellStart"/>
            <w:r w:rsidR="00A93794">
              <w:t>netwerkcomité</w:t>
            </w:r>
            <w:proofErr w:type="spellEnd"/>
            <w:r w:rsidR="00A93794">
              <w:t xml:space="preserve"> </w:t>
            </w:r>
            <w:r>
              <w:t xml:space="preserve">van </w:t>
            </w:r>
            <w:r w:rsidR="00BF2DF3">
              <w:t xml:space="preserve">24 </w:t>
            </w:r>
            <w:proofErr w:type="spellStart"/>
            <w:r w:rsidR="00BF2DF3">
              <w:t>januari</w:t>
            </w:r>
            <w:proofErr w:type="spellEnd"/>
            <w:r w:rsidR="00985CDB">
              <w:t xml:space="preserve"> </w:t>
            </w:r>
            <w:r w:rsidR="00BF2DF3">
              <w:t>2020</w:t>
            </w:r>
          </w:p>
          <w:p w14:paraId="46864A0E" w14:textId="77777777" w:rsidR="00825281" w:rsidRPr="00825281" w:rsidRDefault="006C7A54" w:rsidP="00825281">
            <w:pPr>
              <w:rPr>
                <w:sz w:val="22"/>
                <w:szCs w:val="22"/>
                <w:lang w:val="en-GB" w:eastAsia="ja-JP"/>
              </w:rPr>
            </w:pPr>
            <w:r>
              <w:rPr>
                <w:noProof/>
                <w:lang w:val="nl-NL" w:eastAsia="nl-NL"/>
              </w:rPr>
              <mc:AlternateContent>
                <mc:Choice Requires="wps">
                  <w:drawing>
                    <wp:anchor distT="0" distB="0" distL="114300" distR="114300" simplePos="0" relativeHeight="251673600" behindDoc="0" locked="0" layoutInCell="1" allowOverlap="1" wp14:anchorId="57EC1879" wp14:editId="1773C136">
                      <wp:simplePos x="0" y="0"/>
                      <wp:positionH relativeFrom="column">
                        <wp:posOffset>-85725</wp:posOffset>
                      </wp:positionH>
                      <wp:positionV relativeFrom="paragraph">
                        <wp:posOffset>292100</wp:posOffset>
                      </wp:positionV>
                      <wp:extent cx="7200900" cy="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7200900" cy="0"/>
                              </a:xfrm>
                              <a:prstGeom prst="line">
                                <a:avLst/>
                              </a:prstGeom>
                              <a:noFill/>
                              <a:ln w="25400" cap="flat" cmpd="sng" algn="ctr">
                                <a:solidFill>
                                  <a:srgbClr val="009D9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892E50" id="Rechte verbindingslijn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pt" to="56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Q0uwEAAGIDAAAOAAAAZHJzL2Uyb0RvYy54bWysU02PEzEMvSPxH6Lc6cxWFOio0z1stVwQ&#10;VHz8ADeTzATlS3botP8eJ+2WBW6ISyaO7We/Z8/m/uSdOGokG0Mv7xatFDqoONgw9vLb18dX76Sg&#10;DGEAF4Pu5VmTvN++fLGZU6eXcYpu0CgYJFA3p15OOaeuaUhN2gMtYtKBnSaih8wmjs2AMDO6d82y&#10;bd80c8QhYVSaiF93F6fcVnxjtMqfjCGdhesl95brifU8lLPZbqAbEdJk1bUN+IcuPNjARW9QO8gg&#10;fqD9C8pbhZGiyQsVfRONsUpXDszmrv2DzZcJkq5cWBxKN5no/8Gqj8c9Cjv0ciVFAM8j+qzVlHUZ&#10;6sGGMkhy9nsQq6LVnKjjlIewx6tFaY+F+MmgL1+mJE5V3/NNX33KQvHjW57YuuUxqCdf8ysxIeX3&#10;OnpRLr10NhTq0MHxA2UuxqFPIeU5xEfrXB2fC2Lu5XL1ukIDb5FxkLmKT8yLwigFuJHXU2WskBSd&#10;HUp6ASIcDw8OxRHKirTr3XpZmHK538JK7R3QdImrrmuYCwVG12W7tlpkughTboc4nKteTbF4kBX9&#10;unRlU57bfH/+a2x/AgAA//8DAFBLAwQUAAYACAAAACEAmA3pgNwAAAAKAQAADwAAAGRycy9kb3du&#10;cmV2LnhtbEyPPU/DMBCGdyT+g3VIbK2dFgoNcSqExMKCKCxsTnzEEfE5xE4T+PVcxVDGe+/R+1Hs&#10;Zt+JAw6xDaQhWyoQSHWwLTUa3l4fF7cgYjJkTRcINXxjhF15flaY3IaJXvCwT41gE4q50eBS6nMp&#10;Y+3Qm7gMPRL/PsLgTeJzaKQdzMTmvpMrpTbSm5Y4wZkeHxzWn/vRa8Bn9/TzNfduqm/e07itknLr&#10;rdaXF/P9HYiEczrBcKzP1aHkTlUYyUbRaVhk62tGNVxteNMRyFaKlepPkWUh/08ofwEAAP//AwBQ&#10;SwECLQAUAAYACAAAACEAtoM4kv4AAADhAQAAEwAAAAAAAAAAAAAAAAAAAAAAW0NvbnRlbnRfVHlw&#10;ZXNdLnhtbFBLAQItABQABgAIAAAAIQA4/SH/1gAAAJQBAAALAAAAAAAAAAAAAAAAAC8BAABfcmVs&#10;cy8ucmVsc1BLAQItABQABgAIAAAAIQBSE7Q0uwEAAGIDAAAOAAAAAAAAAAAAAAAAAC4CAABkcnMv&#10;ZTJvRG9jLnhtbFBLAQItABQABgAIAAAAIQCYDemA3AAAAAoBAAAPAAAAAAAAAAAAAAAAABUEAABk&#10;cnMvZG93bnJldi54bWxQSwUGAAAAAAQABADzAAAAHgUAAAAA&#10;" strokecolor="#009d92" strokeweight="2pt"/>
                  </w:pict>
                </mc:Fallback>
              </mc:AlternateContent>
            </w:r>
          </w:p>
        </w:tc>
      </w:tr>
      <w:tr w:rsidR="00EB2E7C" w14:paraId="55A9C2D1" w14:textId="77777777" w:rsidTr="00825281">
        <w:trPr>
          <w:trHeight w:val="431"/>
        </w:trPr>
        <w:tc>
          <w:tcPr>
            <w:tcW w:w="8851" w:type="dxa"/>
          </w:tcPr>
          <w:tbl>
            <w:tblPr>
              <w:tblStyle w:val="Tabelraster"/>
              <w:tblpPr w:leftFromText="141" w:rightFromText="141" w:horzAnchor="margin" w:tblpXSpec="center" w:tblpY="-300"/>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1482"/>
            </w:tblGrid>
            <w:tr w:rsidR="00BC280D" w14:paraId="5FA8C6F1" w14:textId="77777777" w:rsidTr="004E4F7D">
              <w:trPr>
                <w:trHeight w:val="431"/>
              </w:trPr>
              <w:tc>
                <w:tcPr>
                  <w:tcW w:w="8851" w:type="dxa"/>
                </w:tcPr>
                <w:p w14:paraId="60156B5B" w14:textId="77777777" w:rsidR="00BC280D" w:rsidRPr="00825281" w:rsidRDefault="00BC280D" w:rsidP="00BC280D">
                  <w:pPr>
                    <w:rPr>
                      <w:b/>
                      <w:noProof/>
                      <w:color w:val="auto"/>
                      <w:sz w:val="22"/>
                      <w:szCs w:val="22"/>
                      <w:lang w:eastAsia="nl-BE"/>
                    </w:rPr>
                  </w:pPr>
                  <w:r w:rsidRPr="00825281">
                    <w:rPr>
                      <w:b/>
                      <w:noProof/>
                      <w:color w:val="auto"/>
                      <w:sz w:val="22"/>
                      <w:szCs w:val="22"/>
                      <w:lang w:eastAsia="nl-BE"/>
                    </w:rPr>
                    <w:t>Leden netwerkcomité</w:t>
                  </w:r>
                  <w:r w:rsidR="00DE0E17">
                    <w:rPr>
                      <w:b/>
                      <w:noProof/>
                      <w:color w:val="auto"/>
                      <w:sz w:val="22"/>
                      <w:szCs w:val="22"/>
                      <w:lang w:eastAsia="nl-BE"/>
                    </w:rPr>
                    <w:t xml:space="preserve">, </w:t>
                  </w:r>
                  <w:r w:rsidRPr="00825281">
                    <w:rPr>
                      <w:b/>
                      <w:noProof/>
                      <w:color w:val="auto"/>
                      <w:sz w:val="22"/>
                      <w:szCs w:val="22"/>
                      <w:lang w:eastAsia="nl-BE"/>
                    </w:rPr>
                    <w:t xml:space="preserve">die </w:t>
                  </w:r>
                  <w:r w:rsidR="00DE0E17">
                    <w:rPr>
                      <w:b/>
                      <w:noProof/>
                      <w:color w:val="auto"/>
                      <w:sz w:val="22"/>
                      <w:szCs w:val="22"/>
                      <w:lang w:eastAsia="nl-BE"/>
                    </w:rPr>
                    <w:t xml:space="preserve">de </w:t>
                  </w:r>
                  <w:r w:rsidRPr="00825281">
                    <w:rPr>
                      <w:b/>
                      <w:noProof/>
                      <w:color w:val="auto"/>
                      <w:sz w:val="22"/>
                      <w:szCs w:val="22"/>
                      <w:lang w:eastAsia="nl-BE"/>
                    </w:rPr>
                    <w:t>netwerkovereenkomst hebben getekend en stemgerechtigd zijn</w:t>
                  </w:r>
                </w:p>
                <w:tbl>
                  <w:tblPr>
                    <w:tblStyle w:val="Tabelraster"/>
                    <w:tblW w:w="10404" w:type="dxa"/>
                    <w:tblLook w:val="04A0" w:firstRow="1" w:lastRow="0" w:firstColumn="1" w:lastColumn="0" w:noHBand="0" w:noVBand="1"/>
                  </w:tblPr>
                  <w:tblGrid>
                    <w:gridCol w:w="2656"/>
                    <w:gridCol w:w="2017"/>
                    <w:gridCol w:w="891"/>
                    <w:gridCol w:w="4840"/>
                  </w:tblGrid>
                  <w:tr w:rsidR="00BC280D" w:rsidRPr="00FF5197" w14:paraId="5DA12E54" w14:textId="77777777" w:rsidTr="00EB4808">
                    <w:trPr>
                      <w:trHeight w:val="286"/>
                    </w:trPr>
                    <w:tc>
                      <w:tcPr>
                        <w:tcW w:w="2656" w:type="dxa"/>
                        <w:shd w:val="clear" w:color="auto" w:fill="DF652C"/>
                        <w:vAlign w:val="center"/>
                      </w:tcPr>
                      <w:p w14:paraId="30C472D4" w14:textId="77777777" w:rsidR="00BC280D" w:rsidRPr="008863CA" w:rsidRDefault="00BC280D" w:rsidP="00BB5C43">
                        <w:pPr>
                          <w:pStyle w:val="Emergotabel"/>
                          <w:framePr w:hSpace="141" w:wrap="around" w:hAnchor="margin" w:xAlign="center" w:y="-300"/>
                        </w:pPr>
                        <w:r w:rsidRPr="008863CA">
                          <w:t>Organisatie/functie</w:t>
                        </w:r>
                      </w:p>
                    </w:tc>
                    <w:tc>
                      <w:tcPr>
                        <w:tcW w:w="2017" w:type="dxa"/>
                        <w:shd w:val="clear" w:color="auto" w:fill="DF652C"/>
                        <w:vAlign w:val="center"/>
                      </w:tcPr>
                      <w:p w14:paraId="7B75F0A6" w14:textId="77777777" w:rsidR="00BC280D" w:rsidRPr="008863CA" w:rsidRDefault="00BC280D" w:rsidP="00BB5C43">
                        <w:pPr>
                          <w:pStyle w:val="Emergotabel"/>
                          <w:framePr w:hSpace="141" w:wrap="around" w:hAnchor="margin" w:xAlign="center" w:y="-300"/>
                        </w:pPr>
                        <w:r w:rsidRPr="008863CA">
                          <w:t>Naam</w:t>
                        </w:r>
                      </w:p>
                    </w:tc>
                    <w:tc>
                      <w:tcPr>
                        <w:tcW w:w="891" w:type="dxa"/>
                        <w:shd w:val="clear" w:color="auto" w:fill="DF652C"/>
                        <w:vAlign w:val="center"/>
                      </w:tcPr>
                      <w:p w14:paraId="769E1500" w14:textId="77777777" w:rsidR="00BC280D" w:rsidRPr="008863CA" w:rsidRDefault="00BC280D" w:rsidP="00BB5C43">
                        <w:pPr>
                          <w:pStyle w:val="Emergotabel"/>
                          <w:framePr w:hSpace="141" w:wrap="around" w:hAnchor="margin" w:xAlign="center" w:y="-300"/>
                        </w:pPr>
                        <w:r w:rsidRPr="008863CA">
                          <w:t>Aanwezig</w:t>
                        </w:r>
                      </w:p>
                    </w:tc>
                    <w:tc>
                      <w:tcPr>
                        <w:tcW w:w="4840" w:type="dxa"/>
                        <w:shd w:val="clear" w:color="auto" w:fill="DF652C"/>
                        <w:vAlign w:val="center"/>
                      </w:tcPr>
                      <w:p w14:paraId="29989537" w14:textId="77777777" w:rsidR="00BC280D" w:rsidRPr="008863CA" w:rsidRDefault="00BC280D" w:rsidP="00BB5C43">
                        <w:pPr>
                          <w:pStyle w:val="Emergotabel"/>
                          <w:framePr w:hSpace="141" w:wrap="around" w:hAnchor="margin" w:xAlign="center" w:y="-300"/>
                        </w:pPr>
                        <w:r>
                          <w:t xml:space="preserve">Bijkomende rol </w:t>
                        </w:r>
                      </w:p>
                    </w:tc>
                  </w:tr>
                  <w:tr w:rsidR="00BC280D" w:rsidRPr="00FF5197" w14:paraId="4A273097" w14:textId="77777777" w:rsidTr="00EB4808">
                    <w:trPr>
                      <w:trHeight w:val="286"/>
                    </w:trPr>
                    <w:tc>
                      <w:tcPr>
                        <w:tcW w:w="2656" w:type="dxa"/>
                      </w:tcPr>
                      <w:p w14:paraId="0B7B3412" w14:textId="77777777" w:rsidR="00BC280D" w:rsidRDefault="00BC280D" w:rsidP="00BB5C43">
                        <w:pPr>
                          <w:pStyle w:val="Emergotabel"/>
                          <w:framePr w:hSpace="141" w:wrap="around" w:hAnchor="margin" w:xAlign="center" w:y="-300"/>
                        </w:pPr>
                        <w:r>
                          <w:t>Namens SEL-TOM</w:t>
                        </w:r>
                      </w:p>
                    </w:tc>
                    <w:tc>
                      <w:tcPr>
                        <w:tcW w:w="2017" w:type="dxa"/>
                      </w:tcPr>
                      <w:p w14:paraId="10894B11" w14:textId="77777777" w:rsidR="00BC280D" w:rsidRDefault="0004329F" w:rsidP="00BB5C43">
                        <w:pPr>
                          <w:pStyle w:val="Emergotabel"/>
                          <w:framePr w:hSpace="141" w:wrap="around" w:hAnchor="margin" w:xAlign="center" w:y="-300"/>
                        </w:pPr>
                        <w:r>
                          <w:t>Katrijn Clémer</w:t>
                        </w:r>
                      </w:p>
                    </w:tc>
                    <w:tc>
                      <w:tcPr>
                        <w:tcW w:w="891" w:type="dxa"/>
                        <w:vAlign w:val="center"/>
                      </w:tcPr>
                      <w:p w14:paraId="7E118B50" w14:textId="77777777" w:rsidR="00BC280D" w:rsidRPr="00FF5197" w:rsidRDefault="00E94382" w:rsidP="00BB5C43">
                        <w:pPr>
                          <w:pStyle w:val="Emergotabel"/>
                          <w:framePr w:hSpace="141" w:wrap="around" w:hAnchor="margin" w:xAlign="center" w:y="-300"/>
                        </w:pPr>
                        <w:r>
                          <w:t>X</w:t>
                        </w:r>
                      </w:p>
                    </w:tc>
                    <w:tc>
                      <w:tcPr>
                        <w:tcW w:w="4840" w:type="dxa"/>
                        <w:vAlign w:val="center"/>
                      </w:tcPr>
                      <w:p w14:paraId="021A687D" w14:textId="77777777" w:rsidR="00BC280D" w:rsidRPr="00FF5197" w:rsidRDefault="00BC280D" w:rsidP="00BB5C43">
                        <w:pPr>
                          <w:pStyle w:val="Emergotabel"/>
                          <w:framePr w:hSpace="141" w:wrap="around" w:hAnchor="margin" w:xAlign="center" w:y="-300"/>
                        </w:pPr>
                      </w:p>
                    </w:tc>
                  </w:tr>
                  <w:tr w:rsidR="00BC280D" w:rsidRPr="00FF5197" w14:paraId="7438B343" w14:textId="77777777" w:rsidTr="00EB4808">
                    <w:trPr>
                      <w:trHeight w:val="286"/>
                    </w:trPr>
                    <w:tc>
                      <w:tcPr>
                        <w:tcW w:w="2656" w:type="dxa"/>
                      </w:tcPr>
                      <w:p w14:paraId="5C7FFF00" w14:textId="77777777" w:rsidR="00BC280D" w:rsidRDefault="00BC280D" w:rsidP="00BB5C43">
                        <w:pPr>
                          <w:pStyle w:val="Emergotabel"/>
                          <w:framePr w:hSpace="141" w:wrap="around" w:hAnchor="margin" w:xAlign="center" w:y="-300"/>
                        </w:pPr>
                        <w:r>
                          <w:t>Namens De Sleutel</w:t>
                        </w:r>
                      </w:p>
                    </w:tc>
                    <w:tc>
                      <w:tcPr>
                        <w:tcW w:w="2017" w:type="dxa"/>
                      </w:tcPr>
                      <w:p w14:paraId="3566944B" w14:textId="77777777" w:rsidR="00BC280D" w:rsidRDefault="00844A5C" w:rsidP="00BB5C43">
                        <w:pPr>
                          <w:pStyle w:val="Emergotabel"/>
                          <w:framePr w:hSpace="141" w:wrap="around" w:hAnchor="margin" w:xAlign="center" w:y="-300"/>
                        </w:pPr>
                        <w:r>
                          <w:t>Patrick De Weerdt</w:t>
                        </w:r>
                      </w:p>
                    </w:tc>
                    <w:tc>
                      <w:tcPr>
                        <w:tcW w:w="891" w:type="dxa"/>
                        <w:vAlign w:val="center"/>
                      </w:tcPr>
                      <w:p w14:paraId="3B53CD4D" w14:textId="77777777" w:rsidR="00BC280D" w:rsidRPr="00FF5197" w:rsidRDefault="00BC280D" w:rsidP="00BB5C43">
                        <w:pPr>
                          <w:pStyle w:val="Emergotabel"/>
                          <w:framePr w:hSpace="141" w:wrap="around" w:hAnchor="margin" w:xAlign="center" w:y="-300"/>
                        </w:pPr>
                      </w:p>
                    </w:tc>
                    <w:tc>
                      <w:tcPr>
                        <w:tcW w:w="4840" w:type="dxa"/>
                        <w:vAlign w:val="center"/>
                      </w:tcPr>
                      <w:p w14:paraId="18F7C476" w14:textId="77777777" w:rsidR="00BC280D" w:rsidRPr="00FF5197" w:rsidRDefault="00BC280D" w:rsidP="00BB5C43">
                        <w:pPr>
                          <w:pStyle w:val="Emergotabel"/>
                          <w:framePr w:hSpace="141" w:wrap="around" w:hAnchor="margin" w:xAlign="center" w:y="-300"/>
                        </w:pPr>
                      </w:p>
                    </w:tc>
                  </w:tr>
                  <w:tr w:rsidR="00BC280D" w:rsidRPr="00FF5197" w14:paraId="3628A65C" w14:textId="77777777" w:rsidTr="00EB4808">
                    <w:trPr>
                      <w:trHeight w:val="286"/>
                    </w:trPr>
                    <w:tc>
                      <w:tcPr>
                        <w:tcW w:w="2656" w:type="dxa"/>
                      </w:tcPr>
                      <w:p w14:paraId="3E420DB9" w14:textId="77777777" w:rsidR="00BC280D" w:rsidRDefault="00BC280D" w:rsidP="00BB5C43">
                        <w:pPr>
                          <w:pStyle w:val="Emergotabel"/>
                          <w:framePr w:hSpace="141" w:wrap="around" w:hAnchor="margin" w:xAlign="center" w:y="-300"/>
                        </w:pPr>
                        <w:r>
                          <w:t xml:space="preserve">Namens CGG De Pont, directie </w:t>
                        </w:r>
                      </w:p>
                    </w:tc>
                    <w:tc>
                      <w:tcPr>
                        <w:tcW w:w="2017" w:type="dxa"/>
                      </w:tcPr>
                      <w:p w14:paraId="071539C4" w14:textId="77777777" w:rsidR="00BC280D" w:rsidRDefault="00BC280D" w:rsidP="00BB5C43">
                        <w:pPr>
                          <w:pStyle w:val="Emergotabel"/>
                          <w:framePr w:hSpace="141" w:wrap="around" w:hAnchor="margin" w:xAlign="center" w:y="-300"/>
                        </w:pPr>
                        <w:r>
                          <w:t>Bob Cools</w:t>
                        </w:r>
                      </w:p>
                    </w:tc>
                    <w:tc>
                      <w:tcPr>
                        <w:tcW w:w="891" w:type="dxa"/>
                        <w:vAlign w:val="center"/>
                      </w:tcPr>
                      <w:p w14:paraId="5455D996" w14:textId="77777777" w:rsidR="00BC280D" w:rsidRPr="00FF5197" w:rsidRDefault="00186465" w:rsidP="00BB5C43">
                        <w:pPr>
                          <w:pStyle w:val="Emergotabel"/>
                          <w:framePr w:hSpace="141" w:wrap="around" w:hAnchor="margin" w:xAlign="center" w:y="-300"/>
                        </w:pPr>
                        <w:r>
                          <w:t>x</w:t>
                        </w:r>
                      </w:p>
                    </w:tc>
                    <w:tc>
                      <w:tcPr>
                        <w:tcW w:w="4840" w:type="dxa"/>
                        <w:vAlign w:val="center"/>
                      </w:tcPr>
                      <w:p w14:paraId="7C8930F8" w14:textId="77777777" w:rsidR="00BC280D" w:rsidRPr="00FF5197" w:rsidRDefault="00BC280D" w:rsidP="00BB5C43">
                        <w:pPr>
                          <w:pStyle w:val="Emergotabel"/>
                          <w:framePr w:hSpace="141" w:wrap="around" w:hAnchor="margin" w:xAlign="center" w:y="-300"/>
                        </w:pPr>
                        <w:r>
                          <w:t>Co-voorzitter Emergo NC en Forum</w:t>
                        </w:r>
                      </w:p>
                    </w:tc>
                  </w:tr>
                  <w:tr w:rsidR="00BC280D" w:rsidRPr="00FF5197" w14:paraId="063AB14E" w14:textId="77777777" w:rsidTr="00EB4808">
                    <w:trPr>
                      <w:trHeight w:val="286"/>
                    </w:trPr>
                    <w:tc>
                      <w:tcPr>
                        <w:tcW w:w="2656" w:type="dxa"/>
                      </w:tcPr>
                      <w:p w14:paraId="5082F276" w14:textId="77777777" w:rsidR="00BC280D" w:rsidRDefault="00BC280D" w:rsidP="00BB5C43">
                        <w:pPr>
                          <w:pStyle w:val="Emergotabel"/>
                          <w:framePr w:hSpace="141" w:wrap="around" w:hAnchor="margin" w:xAlign="center" w:y="-300"/>
                        </w:pPr>
                        <w:r>
                          <w:t xml:space="preserve">Namens PZ Duffel, directie </w:t>
                        </w:r>
                      </w:p>
                    </w:tc>
                    <w:tc>
                      <w:tcPr>
                        <w:tcW w:w="2017" w:type="dxa"/>
                      </w:tcPr>
                      <w:p w14:paraId="4A9C66F1" w14:textId="77777777" w:rsidR="00BC280D" w:rsidRDefault="00BC280D" w:rsidP="00BB5C43">
                        <w:pPr>
                          <w:pStyle w:val="Emergotabel"/>
                          <w:framePr w:hSpace="141" w:wrap="around" w:hAnchor="margin" w:xAlign="center" w:y="-300"/>
                        </w:pPr>
                        <w:r>
                          <w:t>Dirk Armée</w:t>
                        </w:r>
                      </w:p>
                    </w:tc>
                    <w:tc>
                      <w:tcPr>
                        <w:tcW w:w="891" w:type="dxa"/>
                        <w:vAlign w:val="center"/>
                      </w:tcPr>
                      <w:p w14:paraId="6D260FBA" w14:textId="77777777" w:rsidR="00BC280D" w:rsidRPr="00FF5197" w:rsidRDefault="00BC280D" w:rsidP="00BB5C43">
                        <w:pPr>
                          <w:pStyle w:val="Emergotabel"/>
                          <w:framePr w:hSpace="141" w:wrap="around" w:hAnchor="margin" w:xAlign="center" w:y="-300"/>
                        </w:pPr>
                        <w:r>
                          <w:t>x</w:t>
                        </w:r>
                      </w:p>
                    </w:tc>
                    <w:tc>
                      <w:tcPr>
                        <w:tcW w:w="4840" w:type="dxa"/>
                        <w:vAlign w:val="center"/>
                      </w:tcPr>
                      <w:p w14:paraId="68364D27" w14:textId="77777777" w:rsidR="00BC280D" w:rsidRPr="00FF5197" w:rsidRDefault="00BC280D" w:rsidP="00BB5C43">
                        <w:pPr>
                          <w:pStyle w:val="Emergotabel"/>
                          <w:framePr w:hSpace="141" w:wrap="around" w:hAnchor="margin" w:xAlign="center" w:y="-300"/>
                        </w:pPr>
                        <w:r>
                          <w:t>Co-voorzitter Emergo NC en Forum</w:t>
                        </w:r>
                      </w:p>
                    </w:tc>
                  </w:tr>
                  <w:tr w:rsidR="00BC280D" w:rsidRPr="00FF5197" w14:paraId="362BB200" w14:textId="77777777" w:rsidTr="00EB4808">
                    <w:trPr>
                      <w:trHeight w:val="286"/>
                    </w:trPr>
                    <w:tc>
                      <w:tcPr>
                        <w:tcW w:w="2656" w:type="dxa"/>
                      </w:tcPr>
                      <w:p w14:paraId="14B0B28A" w14:textId="77777777" w:rsidR="00BC280D" w:rsidRDefault="00BC280D" w:rsidP="00BB5C43">
                        <w:pPr>
                          <w:pStyle w:val="Emergotabel"/>
                          <w:framePr w:hSpace="141" w:wrap="around" w:hAnchor="margin" w:xAlign="center" w:y="-300"/>
                        </w:pPr>
                        <w:r>
                          <w:t>Namens AZ Sint Maarten, hoofdpsychiater</w:t>
                        </w:r>
                      </w:p>
                    </w:tc>
                    <w:tc>
                      <w:tcPr>
                        <w:tcW w:w="2017" w:type="dxa"/>
                      </w:tcPr>
                      <w:p w14:paraId="59BE0A42" w14:textId="77777777" w:rsidR="00BC280D" w:rsidRDefault="00BC280D" w:rsidP="00BB5C43">
                        <w:pPr>
                          <w:pStyle w:val="Emergotabel"/>
                          <w:framePr w:hSpace="141" w:wrap="around" w:hAnchor="margin" w:xAlign="center" w:y="-300"/>
                        </w:pPr>
                        <w:r>
                          <w:t>Isabelle Vanhecke</w:t>
                        </w:r>
                      </w:p>
                    </w:tc>
                    <w:tc>
                      <w:tcPr>
                        <w:tcW w:w="891" w:type="dxa"/>
                        <w:vAlign w:val="center"/>
                      </w:tcPr>
                      <w:p w14:paraId="6A9C73AB" w14:textId="77777777" w:rsidR="00BC280D" w:rsidRPr="00FF5197" w:rsidRDefault="00BC280D" w:rsidP="00BB5C43">
                        <w:pPr>
                          <w:pStyle w:val="Emergotabel"/>
                          <w:framePr w:hSpace="141" w:wrap="around" w:hAnchor="margin" w:xAlign="center" w:y="-300"/>
                        </w:pPr>
                      </w:p>
                    </w:tc>
                    <w:tc>
                      <w:tcPr>
                        <w:tcW w:w="4840" w:type="dxa"/>
                        <w:vAlign w:val="center"/>
                      </w:tcPr>
                      <w:p w14:paraId="0F0E6454" w14:textId="77777777" w:rsidR="00BC280D" w:rsidRPr="00FF5197" w:rsidRDefault="00BC280D" w:rsidP="00BB5C43">
                        <w:pPr>
                          <w:pStyle w:val="Emergotabel"/>
                          <w:framePr w:hSpace="141" w:wrap="around" w:hAnchor="margin" w:xAlign="center" w:y="-300"/>
                        </w:pPr>
                        <w:r>
                          <w:t>Dubbeldiagnose mentale beperking crisis en outreach werking; communicatie met de artsen van de andere paaz’en</w:t>
                        </w:r>
                      </w:p>
                    </w:tc>
                  </w:tr>
                  <w:tr w:rsidR="00BC280D" w:rsidRPr="00FF5197" w14:paraId="6F12690A" w14:textId="77777777" w:rsidTr="00EB4808">
                    <w:trPr>
                      <w:trHeight w:val="286"/>
                    </w:trPr>
                    <w:tc>
                      <w:tcPr>
                        <w:tcW w:w="2656" w:type="dxa"/>
                      </w:tcPr>
                      <w:p w14:paraId="4558686A" w14:textId="77777777" w:rsidR="00BC280D" w:rsidRDefault="00BC280D" w:rsidP="00BB5C43">
                        <w:pPr>
                          <w:pStyle w:val="Emergotabel"/>
                          <w:framePr w:hSpace="141" w:wrap="around" w:hAnchor="margin" w:xAlign="center" w:y="-300"/>
                        </w:pPr>
                        <w:r>
                          <w:t>Namens schakelteam internering</w:t>
                        </w:r>
                      </w:p>
                    </w:tc>
                    <w:tc>
                      <w:tcPr>
                        <w:tcW w:w="2017" w:type="dxa"/>
                      </w:tcPr>
                      <w:p w14:paraId="6BAA901C" w14:textId="77777777" w:rsidR="00BC280D" w:rsidRDefault="00BC280D" w:rsidP="00BB5C43">
                        <w:pPr>
                          <w:pStyle w:val="Emergotabel"/>
                          <w:framePr w:hSpace="141" w:wrap="around" w:hAnchor="margin" w:xAlign="center" w:y="-300"/>
                        </w:pPr>
                        <w:r>
                          <w:t>Tamara Schoefs / Annelies De Vliegher</w:t>
                        </w:r>
                      </w:p>
                    </w:tc>
                    <w:tc>
                      <w:tcPr>
                        <w:tcW w:w="891" w:type="dxa"/>
                        <w:vAlign w:val="center"/>
                      </w:tcPr>
                      <w:p w14:paraId="096767B4" w14:textId="77777777" w:rsidR="00BC280D" w:rsidRPr="00FF5197" w:rsidRDefault="00985CDB" w:rsidP="00BB5C43">
                        <w:pPr>
                          <w:pStyle w:val="Emergotabel"/>
                          <w:framePr w:hSpace="141" w:wrap="around" w:hAnchor="margin" w:xAlign="center" w:y="-300"/>
                        </w:pPr>
                        <w:r>
                          <w:t>x</w:t>
                        </w:r>
                      </w:p>
                    </w:tc>
                    <w:tc>
                      <w:tcPr>
                        <w:tcW w:w="4840" w:type="dxa"/>
                        <w:vAlign w:val="center"/>
                      </w:tcPr>
                      <w:p w14:paraId="5F021CA9" w14:textId="77777777" w:rsidR="00BC280D" w:rsidRPr="00FF5197" w:rsidRDefault="00BC280D" w:rsidP="00BB5C43">
                        <w:pPr>
                          <w:pStyle w:val="Emergotabel"/>
                          <w:framePr w:hSpace="141" w:wrap="around" w:hAnchor="margin" w:xAlign="center" w:y="-300"/>
                        </w:pPr>
                      </w:p>
                    </w:tc>
                  </w:tr>
                  <w:tr w:rsidR="00BC280D" w:rsidRPr="00FF5197" w14:paraId="12089703" w14:textId="77777777" w:rsidTr="00EB4808">
                    <w:trPr>
                      <w:trHeight w:val="286"/>
                    </w:trPr>
                    <w:tc>
                      <w:tcPr>
                        <w:tcW w:w="2656" w:type="dxa"/>
                      </w:tcPr>
                      <w:p w14:paraId="3054A92F" w14:textId="77777777" w:rsidR="00BC280D" w:rsidRPr="00DE0ECC" w:rsidRDefault="00BC280D" w:rsidP="00BB5C43">
                        <w:pPr>
                          <w:pStyle w:val="Emergotabel"/>
                          <w:framePr w:hSpace="141" w:wrap="around" w:hAnchor="margin" w:xAlign="center" w:y="-300"/>
                        </w:pPr>
                        <w:r w:rsidRPr="00DE0ECC">
                          <w:t xml:space="preserve">Namens ervaringsdeskundigen, gelinkt aan OPWEGG of Uilenspiegel </w:t>
                        </w:r>
                      </w:p>
                    </w:tc>
                    <w:tc>
                      <w:tcPr>
                        <w:tcW w:w="2017" w:type="dxa"/>
                      </w:tcPr>
                      <w:p w14:paraId="3AEB2FFD" w14:textId="77777777" w:rsidR="00BC280D" w:rsidRDefault="00BC280D" w:rsidP="00BB5C43">
                        <w:pPr>
                          <w:pStyle w:val="Emergotabel"/>
                          <w:framePr w:hSpace="141" w:wrap="around" w:hAnchor="margin" w:xAlign="center" w:y="-300"/>
                        </w:pPr>
                      </w:p>
                      <w:p w14:paraId="6B9CD46D" w14:textId="77777777" w:rsidR="00BF2DF3" w:rsidRPr="00DE0ECC" w:rsidRDefault="00BF2DF3" w:rsidP="00BB5C43">
                        <w:pPr>
                          <w:pStyle w:val="Emergotabel"/>
                          <w:framePr w:hSpace="141" w:wrap="around" w:hAnchor="margin" w:xAlign="center" w:y="-300"/>
                        </w:pPr>
                        <w:r>
                          <w:t>An Krols</w:t>
                        </w:r>
                      </w:p>
                    </w:tc>
                    <w:tc>
                      <w:tcPr>
                        <w:tcW w:w="891" w:type="dxa"/>
                        <w:vAlign w:val="center"/>
                      </w:tcPr>
                      <w:p w14:paraId="7A8E396D" w14:textId="77777777" w:rsidR="00BC280D" w:rsidRPr="00DE0ECC" w:rsidRDefault="00BF2DF3" w:rsidP="00BB5C43">
                        <w:pPr>
                          <w:pStyle w:val="Emergotabel"/>
                          <w:framePr w:hSpace="141" w:wrap="around" w:hAnchor="margin" w:xAlign="center" w:y="-300"/>
                        </w:pPr>
                        <w:r>
                          <w:t>X</w:t>
                        </w:r>
                      </w:p>
                    </w:tc>
                    <w:tc>
                      <w:tcPr>
                        <w:tcW w:w="4840" w:type="dxa"/>
                        <w:vAlign w:val="center"/>
                      </w:tcPr>
                      <w:p w14:paraId="3D3E1717" w14:textId="77777777" w:rsidR="00BC280D" w:rsidRPr="00DE0ECC" w:rsidRDefault="00BF2DF3" w:rsidP="00BB5C43">
                        <w:pPr>
                          <w:pStyle w:val="Emergotabel"/>
                          <w:framePr w:hSpace="141" w:wrap="around" w:hAnchor="margin" w:xAlign="center" w:y="-300"/>
                        </w:pPr>
                        <w:r>
                          <w:t>Voorzitter werkgroep Ervaringsdeskundigheid</w:t>
                        </w:r>
                      </w:p>
                    </w:tc>
                  </w:tr>
                  <w:tr w:rsidR="00BC280D" w:rsidRPr="00FF5197" w14:paraId="18216C65" w14:textId="77777777" w:rsidTr="00EB4808">
                    <w:trPr>
                      <w:trHeight w:val="286"/>
                    </w:trPr>
                    <w:tc>
                      <w:tcPr>
                        <w:tcW w:w="2656" w:type="dxa"/>
                      </w:tcPr>
                      <w:p w14:paraId="6E9616C5" w14:textId="77777777" w:rsidR="00BC280D" w:rsidRPr="00DE0ECC" w:rsidRDefault="00BC280D" w:rsidP="00BB5C43">
                        <w:pPr>
                          <w:pStyle w:val="Emergotabel"/>
                          <w:framePr w:hSpace="141" w:wrap="around" w:hAnchor="margin" w:xAlign="center" w:y="-300"/>
                        </w:pPr>
                        <w:r w:rsidRPr="00DE0ECC">
                          <w:t>Namens Ervaringsdeskundige</w:t>
                        </w:r>
                      </w:p>
                    </w:tc>
                    <w:tc>
                      <w:tcPr>
                        <w:tcW w:w="2017" w:type="dxa"/>
                      </w:tcPr>
                      <w:p w14:paraId="0EF464C0" w14:textId="77777777" w:rsidR="00BC280D" w:rsidRPr="00DE0ECC" w:rsidRDefault="00BC280D" w:rsidP="00BB5C43">
                        <w:pPr>
                          <w:pStyle w:val="Emergotabel"/>
                          <w:framePr w:hSpace="141" w:wrap="around" w:hAnchor="margin" w:xAlign="center" w:y="-300"/>
                        </w:pPr>
                        <w:r w:rsidRPr="00DE0ECC">
                          <w:t>Peter Reekmans</w:t>
                        </w:r>
                      </w:p>
                    </w:tc>
                    <w:tc>
                      <w:tcPr>
                        <w:tcW w:w="891" w:type="dxa"/>
                        <w:vAlign w:val="center"/>
                      </w:tcPr>
                      <w:p w14:paraId="50C9E3DA" w14:textId="77777777" w:rsidR="00BC280D" w:rsidRPr="00DE0ECC" w:rsidRDefault="00186465" w:rsidP="00BB5C43">
                        <w:pPr>
                          <w:pStyle w:val="Emergotabel"/>
                          <w:framePr w:hSpace="141" w:wrap="around" w:hAnchor="margin" w:xAlign="center" w:y="-300"/>
                        </w:pPr>
                        <w:r>
                          <w:t>x</w:t>
                        </w:r>
                      </w:p>
                    </w:tc>
                    <w:tc>
                      <w:tcPr>
                        <w:tcW w:w="4840" w:type="dxa"/>
                        <w:vAlign w:val="center"/>
                      </w:tcPr>
                      <w:p w14:paraId="6C3714AF" w14:textId="77777777" w:rsidR="00BC280D" w:rsidRPr="00DE0ECC" w:rsidRDefault="00BC280D" w:rsidP="00BB5C43">
                        <w:pPr>
                          <w:pStyle w:val="Emergotabel"/>
                          <w:framePr w:hSpace="141" w:wrap="around" w:hAnchor="margin" w:xAlign="center" w:y="-300"/>
                        </w:pPr>
                        <w:r w:rsidRPr="00DE0ECC">
                          <w:t>Medewerker herstelacademie</w:t>
                        </w:r>
                        <w:r w:rsidR="005B448E">
                          <w:t>, stem ervaringsdeskundige</w:t>
                        </w:r>
                      </w:p>
                    </w:tc>
                  </w:tr>
                  <w:tr w:rsidR="00BC280D" w:rsidRPr="00FF5197" w14:paraId="3AF1BF4F" w14:textId="77777777" w:rsidTr="00EB4808">
                    <w:trPr>
                      <w:trHeight w:val="286"/>
                    </w:trPr>
                    <w:tc>
                      <w:tcPr>
                        <w:tcW w:w="2656" w:type="dxa"/>
                      </w:tcPr>
                      <w:p w14:paraId="55482B0B" w14:textId="77777777" w:rsidR="00BC280D" w:rsidRPr="00DE0ECC" w:rsidRDefault="00BC280D" w:rsidP="00BB5C43">
                        <w:pPr>
                          <w:pStyle w:val="Emergotabel"/>
                          <w:framePr w:hSpace="141" w:wrap="around" w:hAnchor="margin" w:xAlign="center" w:y="-300"/>
                        </w:pPr>
                        <w:r>
                          <w:t xml:space="preserve">Namens </w:t>
                        </w:r>
                        <w:r w:rsidRPr="00DE0ECC">
                          <w:t>Familie ervaringsdeskundige, gelinkt aan Similes</w:t>
                        </w:r>
                      </w:p>
                    </w:tc>
                    <w:tc>
                      <w:tcPr>
                        <w:tcW w:w="2017" w:type="dxa"/>
                      </w:tcPr>
                      <w:p w14:paraId="4CA8225B" w14:textId="77777777" w:rsidR="00BC280D" w:rsidRPr="00DE0ECC" w:rsidRDefault="00BC280D" w:rsidP="00BB5C43">
                        <w:pPr>
                          <w:framePr w:hSpace="141" w:wrap="around" w:hAnchor="margin" w:xAlign="center" w:y="-300"/>
                          <w:rPr>
                            <w:color w:val="auto"/>
                            <w:sz w:val="16"/>
                            <w:szCs w:val="16"/>
                          </w:rPr>
                        </w:pPr>
                        <w:r w:rsidRPr="00DE0ECC">
                          <w:rPr>
                            <w:color w:val="auto"/>
                            <w:sz w:val="16"/>
                            <w:szCs w:val="16"/>
                          </w:rPr>
                          <w:t xml:space="preserve">Dirk De Caluwe </w:t>
                        </w:r>
                      </w:p>
                    </w:tc>
                    <w:tc>
                      <w:tcPr>
                        <w:tcW w:w="891" w:type="dxa"/>
                        <w:vAlign w:val="center"/>
                      </w:tcPr>
                      <w:p w14:paraId="693AE355" w14:textId="77777777" w:rsidR="00BC280D" w:rsidRDefault="00ED3CC0" w:rsidP="00BB5C43">
                        <w:pPr>
                          <w:pStyle w:val="Emergotabel"/>
                          <w:framePr w:hSpace="141" w:wrap="around" w:hAnchor="margin" w:xAlign="center" w:y="-300"/>
                        </w:pPr>
                        <w:r>
                          <w:t>x</w:t>
                        </w:r>
                      </w:p>
                    </w:tc>
                    <w:tc>
                      <w:tcPr>
                        <w:tcW w:w="4840" w:type="dxa"/>
                        <w:vAlign w:val="center"/>
                      </w:tcPr>
                      <w:p w14:paraId="133031C3" w14:textId="77777777" w:rsidR="00BC280D" w:rsidRPr="00FF5197" w:rsidRDefault="00BC280D" w:rsidP="00BB5C43">
                        <w:pPr>
                          <w:pStyle w:val="Emergotabel"/>
                          <w:framePr w:hSpace="141" w:wrap="around" w:hAnchor="margin" w:xAlign="center" w:y="-300"/>
                        </w:pPr>
                        <w:r>
                          <w:t>Co-voorzitter familiewerkgroep Emergo</w:t>
                        </w:r>
                      </w:p>
                    </w:tc>
                  </w:tr>
                  <w:tr w:rsidR="00BC280D" w:rsidRPr="00FF5197" w14:paraId="193EE983" w14:textId="77777777" w:rsidTr="00EB4808">
                    <w:trPr>
                      <w:trHeight w:val="286"/>
                    </w:trPr>
                    <w:tc>
                      <w:tcPr>
                        <w:tcW w:w="2656" w:type="dxa"/>
                      </w:tcPr>
                      <w:p w14:paraId="67451FC0" w14:textId="77777777" w:rsidR="00BC280D" w:rsidRPr="00DE0ECC" w:rsidRDefault="00BC280D" w:rsidP="00BB5C43">
                        <w:pPr>
                          <w:pStyle w:val="Emergotabel"/>
                          <w:framePr w:hSpace="141" w:wrap="around" w:hAnchor="margin" w:xAlign="center" w:y="-300"/>
                        </w:pPr>
                        <w:r>
                          <w:t xml:space="preserve">Namens </w:t>
                        </w:r>
                        <w:r w:rsidRPr="00DE0ECC">
                          <w:t>Familie ervaringsdeskundige gelinkt aan Similes</w:t>
                        </w:r>
                      </w:p>
                    </w:tc>
                    <w:tc>
                      <w:tcPr>
                        <w:tcW w:w="2017" w:type="dxa"/>
                      </w:tcPr>
                      <w:p w14:paraId="61DFF1B9" w14:textId="77777777" w:rsidR="00BC280D" w:rsidRPr="00DE0ECC" w:rsidRDefault="00BC280D" w:rsidP="00BB5C43">
                        <w:pPr>
                          <w:framePr w:hSpace="141" w:wrap="around" w:hAnchor="margin" w:xAlign="center" w:y="-300"/>
                          <w:rPr>
                            <w:color w:val="auto"/>
                            <w:sz w:val="16"/>
                            <w:szCs w:val="16"/>
                          </w:rPr>
                        </w:pPr>
                        <w:r w:rsidRPr="00DE0ECC">
                          <w:rPr>
                            <w:color w:val="auto"/>
                            <w:sz w:val="16"/>
                            <w:szCs w:val="16"/>
                          </w:rPr>
                          <w:t>Ilse De Leeuw</w:t>
                        </w:r>
                      </w:p>
                    </w:tc>
                    <w:tc>
                      <w:tcPr>
                        <w:tcW w:w="891" w:type="dxa"/>
                        <w:vAlign w:val="center"/>
                      </w:tcPr>
                      <w:p w14:paraId="67493267" w14:textId="77777777" w:rsidR="00BC280D" w:rsidRDefault="00BC280D" w:rsidP="00BB5C43">
                        <w:pPr>
                          <w:pStyle w:val="Emergotabel"/>
                          <w:framePr w:hSpace="141" w:wrap="around" w:hAnchor="margin" w:xAlign="center" w:y="-300"/>
                        </w:pPr>
                        <w:r>
                          <w:t>x</w:t>
                        </w:r>
                      </w:p>
                    </w:tc>
                    <w:tc>
                      <w:tcPr>
                        <w:tcW w:w="4840" w:type="dxa"/>
                        <w:vAlign w:val="center"/>
                      </w:tcPr>
                      <w:p w14:paraId="7E1F7E58" w14:textId="77777777" w:rsidR="00BC280D" w:rsidRPr="00FF5197" w:rsidRDefault="00BC280D" w:rsidP="00BB5C43">
                        <w:pPr>
                          <w:pStyle w:val="Emergotabel"/>
                          <w:framePr w:hSpace="141" w:wrap="around" w:hAnchor="margin" w:xAlign="center" w:y="-300"/>
                        </w:pPr>
                        <w:r>
                          <w:t>Co-voorzitter familiewerkgroep Emergo</w:t>
                        </w:r>
                      </w:p>
                    </w:tc>
                  </w:tr>
                  <w:tr w:rsidR="00BC280D" w:rsidRPr="00FF5197" w14:paraId="3915AF4A" w14:textId="77777777" w:rsidTr="00EB4808">
                    <w:trPr>
                      <w:trHeight w:val="286"/>
                    </w:trPr>
                    <w:tc>
                      <w:tcPr>
                        <w:tcW w:w="2656" w:type="dxa"/>
                      </w:tcPr>
                      <w:p w14:paraId="1D90FDAA" w14:textId="77777777" w:rsidR="00BC280D" w:rsidRDefault="00BC280D" w:rsidP="00BB5C43">
                        <w:pPr>
                          <w:pStyle w:val="Emergotabel"/>
                          <w:framePr w:hSpace="141" w:wrap="around" w:hAnchor="margin" w:xAlign="center" w:y="-300"/>
                        </w:pPr>
                        <w:r>
                          <w:t xml:space="preserve">Namens volkswoningen Duffel,directie </w:t>
                        </w:r>
                      </w:p>
                    </w:tc>
                    <w:tc>
                      <w:tcPr>
                        <w:tcW w:w="2017" w:type="dxa"/>
                      </w:tcPr>
                      <w:p w14:paraId="5E6029A3" w14:textId="77777777" w:rsidR="00BC280D" w:rsidRDefault="00BC280D" w:rsidP="00BB5C43">
                        <w:pPr>
                          <w:pStyle w:val="Emergotabel"/>
                          <w:framePr w:hSpace="141" w:wrap="around" w:hAnchor="margin" w:xAlign="center" w:y="-300"/>
                        </w:pPr>
                        <w:r>
                          <w:t>Kristina Verhoye</w:t>
                        </w:r>
                      </w:p>
                    </w:tc>
                    <w:tc>
                      <w:tcPr>
                        <w:tcW w:w="891" w:type="dxa"/>
                        <w:vAlign w:val="center"/>
                      </w:tcPr>
                      <w:p w14:paraId="2A2A4BFA" w14:textId="77777777" w:rsidR="00BC280D" w:rsidRPr="00FF5197" w:rsidRDefault="00ED3CC0" w:rsidP="00BB5C43">
                        <w:pPr>
                          <w:pStyle w:val="Emergotabel"/>
                          <w:framePr w:hSpace="141" w:wrap="around" w:hAnchor="margin" w:xAlign="center" w:y="-300"/>
                        </w:pPr>
                        <w:r>
                          <w:t>x</w:t>
                        </w:r>
                      </w:p>
                    </w:tc>
                    <w:tc>
                      <w:tcPr>
                        <w:tcW w:w="4840" w:type="dxa"/>
                        <w:vAlign w:val="center"/>
                      </w:tcPr>
                      <w:p w14:paraId="33B16FAB" w14:textId="77777777" w:rsidR="00BC280D" w:rsidRPr="00FF5197" w:rsidRDefault="00BC280D" w:rsidP="00BB5C43">
                        <w:pPr>
                          <w:pStyle w:val="Emergotabel"/>
                          <w:framePr w:hSpace="141" w:wrap="around" w:hAnchor="margin" w:xAlign="center" w:y="-300"/>
                        </w:pPr>
                        <w:r>
                          <w:t>Co-voorzitter F5</w:t>
                        </w:r>
                      </w:p>
                    </w:tc>
                  </w:tr>
                  <w:tr w:rsidR="00BC280D" w:rsidRPr="00FF5197" w14:paraId="0013DDCD" w14:textId="77777777" w:rsidTr="00EB4808">
                    <w:trPr>
                      <w:trHeight w:val="286"/>
                    </w:trPr>
                    <w:tc>
                      <w:tcPr>
                        <w:tcW w:w="2656" w:type="dxa"/>
                      </w:tcPr>
                      <w:p w14:paraId="0FF27E41" w14:textId="77777777" w:rsidR="00BC280D" w:rsidRDefault="00BC280D" w:rsidP="00BB5C43">
                        <w:pPr>
                          <w:pStyle w:val="Emergotabel"/>
                          <w:framePr w:hSpace="141" w:wrap="around" w:hAnchor="margin" w:xAlign="center" w:y="-300"/>
                        </w:pPr>
                        <w:r>
                          <w:t>Namens CAW Boom Mechelen Lier,  directie</w:t>
                        </w:r>
                      </w:p>
                    </w:tc>
                    <w:tc>
                      <w:tcPr>
                        <w:tcW w:w="2017" w:type="dxa"/>
                      </w:tcPr>
                      <w:p w14:paraId="64E24B51" w14:textId="77777777" w:rsidR="00BC280D" w:rsidRDefault="00BC280D" w:rsidP="00BB5C43">
                        <w:pPr>
                          <w:pStyle w:val="Emergotabel"/>
                          <w:framePr w:hSpace="141" w:wrap="around" w:hAnchor="margin" w:xAlign="center" w:y="-300"/>
                        </w:pPr>
                        <w:r>
                          <w:t>Leen Uytterhoeven</w:t>
                        </w:r>
                      </w:p>
                    </w:tc>
                    <w:tc>
                      <w:tcPr>
                        <w:tcW w:w="891" w:type="dxa"/>
                        <w:vAlign w:val="center"/>
                      </w:tcPr>
                      <w:p w14:paraId="58705C1C" w14:textId="77777777" w:rsidR="00BC280D" w:rsidRPr="00FF5197" w:rsidRDefault="00BC280D" w:rsidP="00BB5C43">
                        <w:pPr>
                          <w:pStyle w:val="Emergotabel"/>
                          <w:framePr w:hSpace="141" w:wrap="around" w:hAnchor="margin" w:xAlign="center" w:y="-300"/>
                        </w:pPr>
                      </w:p>
                    </w:tc>
                    <w:tc>
                      <w:tcPr>
                        <w:tcW w:w="4840" w:type="dxa"/>
                        <w:vAlign w:val="center"/>
                      </w:tcPr>
                      <w:p w14:paraId="698A7769" w14:textId="77777777" w:rsidR="00BC280D" w:rsidRPr="00FF5197" w:rsidRDefault="00BC280D" w:rsidP="00BB5C43">
                        <w:pPr>
                          <w:pStyle w:val="Emergotabel"/>
                          <w:framePr w:hSpace="141" w:wrap="around" w:hAnchor="margin" w:xAlign="center" w:y="-300"/>
                        </w:pPr>
                      </w:p>
                    </w:tc>
                  </w:tr>
                  <w:tr w:rsidR="00BC280D" w:rsidRPr="00FF5197" w14:paraId="626511E0" w14:textId="77777777" w:rsidTr="00EB4808">
                    <w:trPr>
                      <w:trHeight w:val="286"/>
                    </w:trPr>
                    <w:tc>
                      <w:tcPr>
                        <w:tcW w:w="2656" w:type="dxa"/>
                      </w:tcPr>
                      <w:p w14:paraId="1530AF1B" w14:textId="77777777" w:rsidR="00BC280D" w:rsidRDefault="00BC280D" w:rsidP="00BB5C43">
                        <w:pPr>
                          <w:pStyle w:val="Emergotabel"/>
                          <w:framePr w:hSpace="141" w:wrap="around" w:hAnchor="margin" w:xAlign="center" w:y="-300"/>
                        </w:pPr>
                        <w:r>
                          <w:t>Namens PVT Schorshaegen, directie</w:t>
                        </w:r>
                      </w:p>
                    </w:tc>
                    <w:tc>
                      <w:tcPr>
                        <w:tcW w:w="2017" w:type="dxa"/>
                      </w:tcPr>
                      <w:p w14:paraId="07BA6A0B" w14:textId="77777777" w:rsidR="00BC280D" w:rsidRDefault="00BC280D" w:rsidP="00BB5C43">
                        <w:pPr>
                          <w:pStyle w:val="Emergotabel"/>
                          <w:framePr w:hSpace="141" w:wrap="around" w:hAnchor="margin" w:xAlign="center" w:y="-300"/>
                        </w:pPr>
                        <w:r>
                          <w:t>Linda Ooms</w:t>
                        </w:r>
                      </w:p>
                    </w:tc>
                    <w:tc>
                      <w:tcPr>
                        <w:tcW w:w="891" w:type="dxa"/>
                        <w:vAlign w:val="center"/>
                      </w:tcPr>
                      <w:p w14:paraId="1582D0DB" w14:textId="77777777" w:rsidR="00BC280D" w:rsidRDefault="0069222D" w:rsidP="00BB5C43">
                        <w:pPr>
                          <w:pStyle w:val="Emergotabel"/>
                          <w:framePr w:hSpace="141" w:wrap="around" w:hAnchor="margin" w:xAlign="center" w:y="-300"/>
                        </w:pPr>
                        <w:r>
                          <w:t>X</w:t>
                        </w:r>
                      </w:p>
                    </w:tc>
                    <w:tc>
                      <w:tcPr>
                        <w:tcW w:w="4840" w:type="dxa"/>
                        <w:vAlign w:val="center"/>
                      </w:tcPr>
                      <w:p w14:paraId="56930CF6" w14:textId="77777777" w:rsidR="00BC280D" w:rsidRPr="00FF5197" w:rsidRDefault="00BC280D" w:rsidP="00BB5C43">
                        <w:pPr>
                          <w:pStyle w:val="Emergotabel"/>
                          <w:framePr w:hSpace="141" w:wrap="around" w:hAnchor="margin" w:xAlign="center" w:y="-300"/>
                        </w:pPr>
                      </w:p>
                    </w:tc>
                  </w:tr>
                  <w:tr w:rsidR="00BC280D" w:rsidRPr="00FF5197" w14:paraId="2B532F83" w14:textId="77777777" w:rsidTr="00EB4808">
                    <w:trPr>
                      <w:trHeight w:val="286"/>
                    </w:trPr>
                    <w:tc>
                      <w:tcPr>
                        <w:tcW w:w="2656" w:type="dxa"/>
                      </w:tcPr>
                      <w:p w14:paraId="5A6BA434" w14:textId="77777777" w:rsidR="00BC280D" w:rsidRDefault="00BC280D" w:rsidP="00BB5C43">
                        <w:pPr>
                          <w:pStyle w:val="Emergotabel"/>
                          <w:framePr w:hSpace="141" w:wrap="around" w:hAnchor="margin" w:xAlign="center" w:y="-300"/>
                        </w:pPr>
                        <w:r>
                          <w:t xml:space="preserve">Namens Este (beschut wonen, PTZ/mobiel team emergo , activering, Pastel) </w:t>
                        </w:r>
                      </w:p>
                    </w:tc>
                    <w:tc>
                      <w:tcPr>
                        <w:tcW w:w="2017" w:type="dxa"/>
                      </w:tcPr>
                      <w:p w14:paraId="6E8732F5" w14:textId="77777777" w:rsidR="00BC280D" w:rsidRDefault="00BC280D" w:rsidP="00BB5C43">
                        <w:pPr>
                          <w:pStyle w:val="Emergotabel"/>
                          <w:framePr w:hSpace="141" w:wrap="around" w:hAnchor="margin" w:xAlign="center" w:y="-300"/>
                        </w:pPr>
                        <w:r>
                          <w:t>Sylvie De Vuysere</w:t>
                        </w:r>
                      </w:p>
                    </w:tc>
                    <w:tc>
                      <w:tcPr>
                        <w:tcW w:w="891" w:type="dxa"/>
                        <w:vAlign w:val="center"/>
                      </w:tcPr>
                      <w:p w14:paraId="53BAD990" w14:textId="77777777" w:rsidR="00BC280D" w:rsidRPr="00FF5197" w:rsidRDefault="00BC280D" w:rsidP="00BB5C43">
                        <w:pPr>
                          <w:pStyle w:val="Emergotabel"/>
                          <w:framePr w:hSpace="141" w:wrap="around" w:hAnchor="margin" w:xAlign="center" w:y="-300"/>
                        </w:pPr>
                      </w:p>
                    </w:tc>
                    <w:tc>
                      <w:tcPr>
                        <w:tcW w:w="4840" w:type="dxa"/>
                        <w:vAlign w:val="center"/>
                      </w:tcPr>
                      <w:p w14:paraId="42394D31" w14:textId="77777777" w:rsidR="00BC280D" w:rsidRPr="00FF5197" w:rsidRDefault="005B448E" w:rsidP="00BB5C43">
                        <w:pPr>
                          <w:pStyle w:val="Emergotabel"/>
                          <w:framePr w:hSpace="141" w:wrap="around" w:hAnchor="margin" w:xAlign="center" w:y="-300"/>
                        </w:pPr>
                        <w:r>
                          <w:t>Co-v</w:t>
                        </w:r>
                        <w:r w:rsidR="00BC280D">
                          <w:t>oorzitter F2B en co-voorzitter F5</w:t>
                        </w:r>
                      </w:p>
                    </w:tc>
                  </w:tr>
                  <w:tr w:rsidR="00BC280D" w:rsidRPr="00FF5197" w14:paraId="0E19DBC1" w14:textId="77777777" w:rsidTr="00EB4808">
                    <w:trPr>
                      <w:trHeight w:val="286"/>
                    </w:trPr>
                    <w:tc>
                      <w:tcPr>
                        <w:tcW w:w="2656" w:type="dxa"/>
                      </w:tcPr>
                      <w:p w14:paraId="31527ED8" w14:textId="77777777" w:rsidR="00BC280D" w:rsidRDefault="00BC280D" w:rsidP="00BB5C43">
                        <w:pPr>
                          <w:pStyle w:val="Emergotabel"/>
                          <w:framePr w:hSpace="141" w:wrap="around" w:hAnchor="margin" w:xAlign="center" w:y="-300"/>
                        </w:pPr>
                        <w:r>
                          <w:t>Namens  OCMW Mechelen</w:t>
                        </w:r>
                      </w:p>
                    </w:tc>
                    <w:tc>
                      <w:tcPr>
                        <w:tcW w:w="2017" w:type="dxa"/>
                      </w:tcPr>
                      <w:p w14:paraId="44D8FE88" w14:textId="77777777" w:rsidR="00BC280D" w:rsidRDefault="00BC280D" w:rsidP="00BB5C43">
                        <w:pPr>
                          <w:pStyle w:val="Emergotabel"/>
                          <w:framePr w:hSpace="141" w:wrap="around" w:hAnchor="margin" w:xAlign="center" w:y="-300"/>
                        </w:pPr>
                        <w:r>
                          <w:t>Mathias Vaes</w:t>
                        </w:r>
                      </w:p>
                    </w:tc>
                    <w:tc>
                      <w:tcPr>
                        <w:tcW w:w="891" w:type="dxa"/>
                        <w:vAlign w:val="center"/>
                      </w:tcPr>
                      <w:p w14:paraId="53A98DFB" w14:textId="77777777" w:rsidR="00BC280D" w:rsidRDefault="00BC280D" w:rsidP="00BB5C43">
                        <w:pPr>
                          <w:pStyle w:val="Emergotabel"/>
                          <w:framePr w:hSpace="141" w:wrap="around" w:hAnchor="margin" w:xAlign="center" w:y="-300"/>
                        </w:pPr>
                      </w:p>
                    </w:tc>
                    <w:tc>
                      <w:tcPr>
                        <w:tcW w:w="4840" w:type="dxa"/>
                        <w:vAlign w:val="center"/>
                      </w:tcPr>
                      <w:p w14:paraId="2AB8C993" w14:textId="77777777" w:rsidR="00BC280D" w:rsidRPr="00FF5197" w:rsidRDefault="00BC280D" w:rsidP="00BB5C43">
                        <w:pPr>
                          <w:pStyle w:val="Emergotabel"/>
                          <w:framePr w:hSpace="141" w:wrap="around" w:hAnchor="margin" w:xAlign="center" w:y="-300"/>
                        </w:pPr>
                        <w:r>
                          <w:t>Covoorzitter WG zorgcontinuïteit</w:t>
                        </w:r>
                      </w:p>
                    </w:tc>
                  </w:tr>
                  <w:tr w:rsidR="00BC280D" w:rsidRPr="004D6365" w14:paraId="14A30D81" w14:textId="77777777" w:rsidTr="00EB4808">
                    <w:trPr>
                      <w:trHeight w:val="286"/>
                    </w:trPr>
                    <w:tc>
                      <w:tcPr>
                        <w:tcW w:w="2656" w:type="dxa"/>
                        <w:vAlign w:val="center"/>
                      </w:tcPr>
                      <w:p w14:paraId="11103C4E" w14:textId="77777777" w:rsidR="00BC280D" w:rsidRPr="004D6365" w:rsidRDefault="00BC280D" w:rsidP="00BB5C43">
                        <w:pPr>
                          <w:pStyle w:val="Emergotabel"/>
                          <w:framePr w:hSpace="141" w:wrap="around" w:hAnchor="margin" w:xAlign="center" w:y="-300"/>
                        </w:pPr>
                        <w:r>
                          <w:t>Namens OGGPA</w:t>
                        </w:r>
                      </w:p>
                    </w:tc>
                    <w:tc>
                      <w:tcPr>
                        <w:tcW w:w="2017" w:type="dxa"/>
                        <w:vAlign w:val="center"/>
                      </w:tcPr>
                      <w:p w14:paraId="36E630DD" w14:textId="77777777" w:rsidR="00BC280D" w:rsidRPr="00DE0ECC" w:rsidRDefault="007D4999" w:rsidP="00BB5C43">
                        <w:pPr>
                          <w:pStyle w:val="Emergotabel"/>
                          <w:framePr w:hSpace="141" w:wrap="around" w:hAnchor="margin" w:xAlign="center" w:y="-300"/>
                        </w:pPr>
                        <w:r>
                          <w:t>Griet</w:t>
                        </w:r>
                        <w:r w:rsidR="0004329F">
                          <w:t xml:space="preserve"> Vercaeren</w:t>
                        </w:r>
                      </w:p>
                    </w:tc>
                    <w:tc>
                      <w:tcPr>
                        <w:tcW w:w="891" w:type="dxa"/>
                        <w:vAlign w:val="center"/>
                      </w:tcPr>
                      <w:p w14:paraId="37ED4E6D" w14:textId="77777777" w:rsidR="00BC280D" w:rsidRPr="004D6365" w:rsidRDefault="00BC280D" w:rsidP="00BB5C43">
                        <w:pPr>
                          <w:pStyle w:val="Emergotabel"/>
                          <w:framePr w:hSpace="141" w:wrap="around" w:hAnchor="margin" w:xAlign="center" w:y="-300"/>
                        </w:pPr>
                      </w:p>
                    </w:tc>
                    <w:tc>
                      <w:tcPr>
                        <w:tcW w:w="4840" w:type="dxa"/>
                        <w:vAlign w:val="center"/>
                      </w:tcPr>
                      <w:p w14:paraId="25E671A8" w14:textId="77777777" w:rsidR="00BC280D" w:rsidRPr="004D6365" w:rsidRDefault="00BC280D" w:rsidP="00BB5C43">
                        <w:pPr>
                          <w:pStyle w:val="Emergotabel"/>
                          <w:framePr w:hSpace="141" w:wrap="around" w:hAnchor="margin" w:xAlign="center" w:y="-300"/>
                        </w:pPr>
                      </w:p>
                    </w:tc>
                  </w:tr>
                </w:tbl>
                <w:p w14:paraId="4E49CEAD" w14:textId="77777777" w:rsidR="00BC280D" w:rsidRPr="00825281" w:rsidRDefault="00DE0E17" w:rsidP="00BC280D">
                  <w:pPr>
                    <w:rPr>
                      <w:b/>
                      <w:noProof/>
                      <w:sz w:val="22"/>
                      <w:szCs w:val="22"/>
                      <w:lang w:eastAsia="nl-BE"/>
                    </w:rPr>
                  </w:pPr>
                  <w:r>
                    <w:rPr>
                      <w:b/>
                      <w:noProof/>
                      <w:sz w:val="22"/>
                      <w:szCs w:val="22"/>
                      <w:lang w:eastAsia="nl-BE"/>
                    </w:rPr>
                    <w:t>U</w:t>
                  </w:r>
                  <w:r w:rsidR="00BC280D" w:rsidRPr="00825281">
                    <w:rPr>
                      <w:b/>
                      <w:noProof/>
                      <w:sz w:val="22"/>
                      <w:szCs w:val="22"/>
                      <w:lang w:eastAsia="nl-BE"/>
                    </w:rPr>
                    <w:t xml:space="preserve">itgenodigde </w:t>
                  </w:r>
                  <w:r w:rsidRPr="00825281">
                    <w:rPr>
                      <w:b/>
                      <w:noProof/>
                      <w:sz w:val="22"/>
                      <w:szCs w:val="22"/>
                      <w:lang w:eastAsia="nl-BE"/>
                    </w:rPr>
                    <w:t>niet stemgerechtigd</w:t>
                  </w:r>
                  <w:r>
                    <w:rPr>
                      <w:b/>
                      <w:noProof/>
                      <w:sz w:val="22"/>
                      <w:szCs w:val="22"/>
                      <w:lang w:eastAsia="nl-BE"/>
                    </w:rPr>
                    <w:t>e leden</w:t>
                  </w:r>
                  <w:r w:rsidR="00BC280D" w:rsidRPr="00825281">
                    <w:rPr>
                      <w:b/>
                      <w:noProof/>
                      <w:sz w:val="22"/>
                      <w:szCs w:val="22"/>
                      <w:lang w:eastAsia="nl-BE"/>
                    </w:rPr>
                    <w:t xml:space="preserve"> gezien de inhoudelijke relevantie of voorzitterschap werkgroep,…</w:t>
                  </w:r>
                </w:p>
                <w:tbl>
                  <w:tblPr>
                    <w:tblStyle w:val="Tabelraster"/>
                    <w:tblW w:w="10485" w:type="dxa"/>
                    <w:tblLook w:val="04A0" w:firstRow="1" w:lastRow="0" w:firstColumn="1" w:lastColumn="0" w:noHBand="0" w:noVBand="1"/>
                  </w:tblPr>
                  <w:tblGrid>
                    <w:gridCol w:w="1348"/>
                    <w:gridCol w:w="2909"/>
                    <w:gridCol w:w="896"/>
                    <w:gridCol w:w="5332"/>
                  </w:tblGrid>
                  <w:tr w:rsidR="00BC280D" w:rsidRPr="00FF5197" w14:paraId="5A94281B" w14:textId="77777777" w:rsidTr="004E4F7D">
                    <w:trPr>
                      <w:trHeight w:val="296"/>
                    </w:trPr>
                    <w:tc>
                      <w:tcPr>
                        <w:tcW w:w="1348" w:type="dxa"/>
                        <w:shd w:val="clear" w:color="auto" w:fill="DF652C"/>
                        <w:vAlign w:val="center"/>
                      </w:tcPr>
                      <w:p w14:paraId="008AA143" w14:textId="77777777" w:rsidR="00BC280D" w:rsidRPr="008863CA" w:rsidRDefault="00BC280D" w:rsidP="00BB5C43">
                        <w:pPr>
                          <w:pStyle w:val="Emergotabel"/>
                          <w:framePr w:hSpace="141" w:wrap="around" w:hAnchor="margin" w:xAlign="center" w:y="-300"/>
                        </w:pPr>
                        <w:r w:rsidRPr="008863CA">
                          <w:t>Naam</w:t>
                        </w:r>
                      </w:p>
                    </w:tc>
                    <w:tc>
                      <w:tcPr>
                        <w:tcW w:w="2909" w:type="dxa"/>
                        <w:shd w:val="clear" w:color="auto" w:fill="DF652C"/>
                        <w:vAlign w:val="center"/>
                      </w:tcPr>
                      <w:p w14:paraId="615935B8" w14:textId="77777777" w:rsidR="00BC280D" w:rsidRPr="008863CA" w:rsidRDefault="00BC280D" w:rsidP="00BB5C43">
                        <w:pPr>
                          <w:pStyle w:val="Emergotabel"/>
                          <w:framePr w:hSpace="141" w:wrap="around" w:hAnchor="margin" w:xAlign="center" w:y="-300"/>
                        </w:pPr>
                        <w:r>
                          <w:t>Rol</w:t>
                        </w:r>
                      </w:p>
                    </w:tc>
                    <w:tc>
                      <w:tcPr>
                        <w:tcW w:w="896" w:type="dxa"/>
                        <w:shd w:val="clear" w:color="auto" w:fill="DF652C"/>
                        <w:vAlign w:val="center"/>
                      </w:tcPr>
                      <w:p w14:paraId="366EBE65" w14:textId="77777777" w:rsidR="00BC280D" w:rsidRPr="008863CA" w:rsidRDefault="00BC280D" w:rsidP="00BB5C43">
                        <w:pPr>
                          <w:pStyle w:val="Emergotabel"/>
                          <w:framePr w:hSpace="141" w:wrap="around" w:hAnchor="margin" w:xAlign="center" w:y="-300"/>
                        </w:pPr>
                        <w:r w:rsidRPr="008863CA">
                          <w:t>Aanwezig</w:t>
                        </w:r>
                      </w:p>
                    </w:tc>
                    <w:tc>
                      <w:tcPr>
                        <w:tcW w:w="5332" w:type="dxa"/>
                        <w:shd w:val="clear" w:color="auto" w:fill="DF652C"/>
                        <w:vAlign w:val="center"/>
                      </w:tcPr>
                      <w:p w14:paraId="518AF2DF" w14:textId="77777777" w:rsidR="00BC280D" w:rsidRPr="008863CA" w:rsidRDefault="00BC280D" w:rsidP="00BB5C43">
                        <w:pPr>
                          <w:pStyle w:val="Emergotabel"/>
                          <w:framePr w:hSpace="141" w:wrap="around" w:hAnchor="margin" w:xAlign="center" w:y="-300"/>
                        </w:pPr>
                        <w:r>
                          <w:t>Organisatie</w:t>
                        </w:r>
                      </w:p>
                    </w:tc>
                  </w:tr>
                  <w:tr w:rsidR="00BC280D" w:rsidRPr="00FF5197" w14:paraId="4AE3B375" w14:textId="77777777" w:rsidTr="004E4F7D">
                    <w:trPr>
                      <w:trHeight w:val="296"/>
                    </w:trPr>
                    <w:tc>
                      <w:tcPr>
                        <w:tcW w:w="1348" w:type="dxa"/>
                      </w:tcPr>
                      <w:p w14:paraId="00D37E83" w14:textId="77777777" w:rsidR="00BC280D" w:rsidRDefault="00BC280D" w:rsidP="00BB5C43">
                        <w:pPr>
                          <w:pStyle w:val="Emergotabel"/>
                          <w:framePr w:hSpace="141" w:wrap="around" w:hAnchor="margin" w:xAlign="center" w:y="-300"/>
                        </w:pPr>
                        <w:r>
                          <w:t>Karen Smets</w:t>
                        </w:r>
                      </w:p>
                    </w:tc>
                    <w:tc>
                      <w:tcPr>
                        <w:tcW w:w="2909" w:type="dxa"/>
                      </w:tcPr>
                      <w:p w14:paraId="4CA90DE1" w14:textId="77777777" w:rsidR="00BC280D" w:rsidRDefault="00BC280D" w:rsidP="00BB5C43">
                        <w:pPr>
                          <w:pStyle w:val="Emergotabel"/>
                          <w:framePr w:hSpace="141" w:wrap="around" w:hAnchor="margin" w:xAlign="center" w:y="-300"/>
                        </w:pPr>
                        <w:r>
                          <w:t>Co-Netwerkcoördinator en huisarts</w:t>
                        </w:r>
                      </w:p>
                    </w:tc>
                    <w:tc>
                      <w:tcPr>
                        <w:tcW w:w="896" w:type="dxa"/>
                        <w:vAlign w:val="center"/>
                      </w:tcPr>
                      <w:p w14:paraId="0C86439D" w14:textId="77777777" w:rsidR="00BC280D" w:rsidRPr="00FF5197" w:rsidRDefault="00BF2DF3" w:rsidP="00BB5C43">
                        <w:pPr>
                          <w:pStyle w:val="Emergotabel"/>
                          <w:framePr w:hSpace="141" w:wrap="around" w:hAnchor="margin" w:xAlign="center" w:y="-300"/>
                        </w:pPr>
                        <w:r>
                          <w:t>X</w:t>
                        </w:r>
                      </w:p>
                    </w:tc>
                    <w:tc>
                      <w:tcPr>
                        <w:tcW w:w="5332" w:type="dxa"/>
                        <w:vAlign w:val="center"/>
                      </w:tcPr>
                      <w:p w14:paraId="15DC98EF" w14:textId="77777777" w:rsidR="00BC280D" w:rsidRPr="00FF5197" w:rsidRDefault="00BC280D" w:rsidP="00BB5C43">
                        <w:pPr>
                          <w:pStyle w:val="Emergotabel"/>
                          <w:framePr w:hSpace="141" w:wrap="around" w:hAnchor="margin" w:xAlign="center" w:y="-300"/>
                        </w:pPr>
                        <w:r>
                          <w:t>Emergo</w:t>
                        </w:r>
                      </w:p>
                    </w:tc>
                  </w:tr>
                  <w:tr w:rsidR="00BC280D" w:rsidRPr="00FF5197" w14:paraId="1AB2BD13" w14:textId="77777777" w:rsidTr="004E4F7D">
                    <w:trPr>
                      <w:trHeight w:val="296"/>
                    </w:trPr>
                    <w:tc>
                      <w:tcPr>
                        <w:tcW w:w="1348" w:type="dxa"/>
                      </w:tcPr>
                      <w:p w14:paraId="1C6876E8" w14:textId="77777777" w:rsidR="00BC280D" w:rsidRDefault="00BC280D" w:rsidP="00BB5C43">
                        <w:pPr>
                          <w:pStyle w:val="Emergotabel"/>
                          <w:framePr w:hSpace="141" w:wrap="around" w:hAnchor="margin" w:xAlign="center" w:y="-300"/>
                        </w:pPr>
                        <w:r>
                          <w:t>Vicky Van Dooren</w:t>
                        </w:r>
                      </w:p>
                    </w:tc>
                    <w:tc>
                      <w:tcPr>
                        <w:tcW w:w="2909" w:type="dxa"/>
                      </w:tcPr>
                      <w:p w14:paraId="6EA66F3B" w14:textId="77777777" w:rsidR="00BC280D" w:rsidRDefault="00BC280D" w:rsidP="00BB5C43">
                        <w:pPr>
                          <w:pStyle w:val="Emergotabel"/>
                          <w:framePr w:hSpace="141" w:wrap="around" w:hAnchor="margin" w:xAlign="center" w:y="-300"/>
                        </w:pPr>
                        <w:r>
                          <w:t>Co-Netwerkcoördinator</w:t>
                        </w:r>
                      </w:p>
                    </w:tc>
                    <w:tc>
                      <w:tcPr>
                        <w:tcW w:w="896" w:type="dxa"/>
                        <w:vAlign w:val="center"/>
                      </w:tcPr>
                      <w:p w14:paraId="0206192F" w14:textId="77777777" w:rsidR="00BC280D" w:rsidRPr="00FF5197" w:rsidRDefault="00BF2DF3" w:rsidP="00BB5C43">
                        <w:pPr>
                          <w:pStyle w:val="Emergotabel"/>
                          <w:framePr w:hSpace="141" w:wrap="around" w:hAnchor="margin" w:xAlign="center" w:y="-300"/>
                        </w:pPr>
                        <w:r>
                          <w:t>X</w:t>
                        </w:r>
                      </w:p>
                    </w:tc>
                    <w:tc>
                      <w:tcPr>
                        <w:tcW w:w="5332" w:type="dxa"/>
                        <w:vAlign w:val="center"/>
                      </w:tcPr>
                      <w:p w14:paraId="3F00BF2B" w14:textId="77777777" w:rsidR="00BC280D" w:rsidRPr="00FF5197" w:rsidRDefault="00BC280D" w:rsidP="00BB5C43">
                        <w:pPr>
                          <w:pStyle w:val="Emergotabel"/>
                          <w:framePr w:hSpace="141" w:wrap="around" w:hAnchor="margin" w:xAlign="center" w:y="-300"/>
                        </w:pPr>
                        <w:r>
                          <w:t>Emergo, co-voorzitter werkgroep crisiszorgpad</w:t>
                        </w:r>
                      </w:p>
                    </w:tc>
                  </w:tr>
                  <w:tr w:rsidR="00BC280D" w:rsidRPr="00FF5197" w14:paraId="6FE15D48" w14:textId="77777777" w:rsidTr="004E4F7D">
                    <w:trPr>
                      <w:trHeight w:val="296"/>
                    </w:trPr>
                    <w:tc>
                      <w:tcPr>
                        <w:tcW w:w="1348" w:type="dxa"/>
                      </w:tcPr>
                      <w:p w14:paraId="560C5453" w14:textId="77777777" w:rsidR="00BC280D" w:rsidRDefault="00BC280D" w:rsidP="00BB5C43">
                        <w:pPr>
                          <w:pStyle w:val="Emergotabel"/>
                          <w:framePr w:hSpace="141" w:wrap="around" w:hAnchor="margin" w:xAlign="center" w:y="-300"/>
                        </w:pPr>
                        <w:r>
                          <w:t>Mia De Becker</w:t>
                        </w:r>
                      </w:p>
                    </w:tc>
                    <w:tc>
                      <w:tcPr>
                        <w:tcW w:w="2909" w:type="dxa"/>
                      </w:tcPr>
                      <w:p w14:paraId="320BC680" w14:textId="77777777" w:rsidR="00BC280D" w:rsidRDefault="00BC280D" w:rsidP="00BB5C43">
                        <w:pPr>
                          <w:pStyle w:val="Emergotabel"/>
                          <w:framePr w:hSpace="141" w:wrap="around" w:hAnchor="margin" w:xAlign="center" w:y="-300"/>
                        </w:pPr>
                        <w:r>
                          <w:t xml:space="preserve">Voorzitter F1 </w:t>
                        </w:r>
                      </w:p>
                    </w:tc>
                    <w:tc>
                      <w:tcPr>
                        <w:tcW w:w="896" w:type="dxa"/>
                        <w:vAlign w:val="center"/>
                      </w:tcPr>
                      <w:p w14:paraId="08CAE7E2" w14:textId="77777777" w:rsidR="00BC280D" w:rsidRPr="00FF5197" w:rsidRDefault="00BC280D" w:rsidP="00BB5C43">
                        <w:pPr>
                          <w:pStyle w:val="Emergotabel"/>
                          <w:framePr w:hSpace="141" w:wrap="around" w:hAnchor="margin" w:xAlign="center" w:y="-300"/>
                        </w:pPr>
                      </w:p>
                    </w:tc>
                    <w:tc>
                      <w:tcPr>
                        <w:tcW w:w="5332" w:type="dxa"/>
                        <w:vAlign w:val="center"/>
                      </w:tcPr>
                      <w:p w14:paraId="6B2E723C" w14:textId="77777777" w:rsidR="00BC280D" w:rsidRPr="00FF5197" w:rsidRDefault="00BC280D" w:rsidP="00BB5C43">
                        <w:pPr>
                          <w:pStyle w:val="Emergotabel"/>
                          <w:framePr w:hSpace="141" w:wrap="around" w:hAnchor="margin" w:xAlign="center" w:y="-300"/>
                        </w:pPr>
                        <w:r>
                          <w:t>zorgcoördinator Volwassenen CGG De Pont</w:t>
                        </w:r>
                      </w:p>
                    </w:tc>
                  </w:tr>
                  <w:tr w:rsidR="00BC280D" w:rsidRPr="00FF5197" w14:paraId="3B962DA9" w14:textId="77777777" w:rsidTr="004E4F7D">
                    <w:trPr>
                      <w:trHeight w:val="296"/>
                    </w:trPr>
                    <w:tc>
                      <w:tcPr>
                        <w:tcW w:w="1348" w:type="dxa"/>
                      </w:tcPr>
                      <w:p w14:paraId="33C48C2B" w14:textId="77777777" w:rsidR="00BC280D" w:rsidRDefault="00BC280D" w:rsidP="00BB5C43">
                        <w:pPr>
                          <w:pStyle w:val="Emergotabel"/>
                          <w:framePr w:hSpace="141" w:wrap="around" w:hAnchor="margin" w:xAlign="center" w:y="-300"/>
                        </w:pPr>
                        <w:r>
                          <w:t>Jan Hoerée</w:t>
                        </w:r>
                      </w:p>
                    </w:tc>
                    <w:tc>
                      <w:tcPr>
                        <w:tcW w:w="2909" w:type="dxa"/>
                      </w:tcPr>
                      <w:p w14:paraId="16420E96" w14:textId="77777777" w:rsidR="00BC280D" w:rsidRDefault="00BC280D" w:rsidP="00BB5C43">
                        <w:pPr>
                          <w:pStyle w:val="Emergotabel"/>
                          <w:framePr w:hSpace="141" w:wrap="around" w:hAnchor="margin" w:xAlign="center" w:y="-300"/>
                        </w:pPr>
                        <w:r>
                          <w:t>Co-voorzitter F2A</w:t>
                        </w:r>
                      </w:p>
                    </w:tc>
                    <w:tc>
                      <w:tcPr>
                        <w:tcW w:w="896" w:type="dxa"/>
                        <w:vAlign w:val="center"/>
                      </w:tcPr>
                      <w:p w14:paraId="7F365679" w14:textId="77777777" w:rsidR="00BC280D" w:rsidRPr="00FF5197" w:rsidRDefault="00ED3CC0" w:rsidP="00BB5C43">
                        <w:pPr>
                          <w:pStyle w:val="Emergotabel"/>
                          <w:framePr w:hSpace="141" w:wrap="around" w:hAnchor="margin" w:xAlign="center" w:y="-300"/>
                        </w:pPr>
                        <w:r>
                          <w:t>x</w:t>
                        </w:r>
                      </w:p>
                    </w:tc>
                    <w:tc>
                      <w:tcPr>
                        <w:tcW w:w="5332" w:type="dxa"/>
                        <w:vAlign w:val="center"/>
                      </w:tcPr>
                      <w:p w14:paraId="62A052D2" w14:textId="77777777" w:rsidR="00BC280D" w:rsidRPr="00FF5197" w:rsidRDefault="00BC280D" w:rsidP="00BB5C43">
                        <w:pPr>
                          <w:pStyle w:val="Emergotabel"/>
                          <w:framePr w:hSpace="141" w:wrap="around" w:hAnchor="margin" w:xAlign="center" w:y="-300"/>
                        </w:pPr>
                        <w:r>
                          <w:t>psychiater mobiel crisisteam Duffel</w:t>
                        </w:r>
                      </w:p>
                    </w:tc>
                  </w:tr>
                  <w:tr w:rsidR="00BC280D" w:rsidRPr="00FF5197" w14:paraId="70E363A9" w14:textId="77777777" w:rsidTr="004E4F7D">
                    <w:trPr>
                      <w:trHeight w:val="296"/>
                    </w:trPr>
                    <w:tc>
                      <w:tcPr>
                        <w:tcW w:w="1348" w:type="dxa"/>
                        <w:vAlign w:val="center"/>
                      </w:tcPr>
                      <w:p w14:paraId="0B629167" w14:textId="77777777" w:rsidR="00BC280D" w:rsidRPr="00FF5197" w:rsidRDefault="00BC280D" w:rsidP="00BB5C43">
                        <w:pPr>
                          <w:pStyle w:val="Emergotabel"/>
                          <w:framePr w:hSpace="141" w:wrap="around" w:hAnchor="margin" w:xAlign="center" w:y="-300"/>
                        </w:pPr>
                        <w:r>
                          <w:t>Rita Vervaet</w:t>
                        </w:r>
                      </w:p>
                    </w:tc>
                    <w:tc>
                      <w:tcPr>
                        <w:tcW w:w="2909" w:type="dxa"/>
                        <w:vAlign w:val="center"/>
                      </w:tcPr>
                      <w:p w14:paraId="5F70CA33" w14:textId="77777777" w:rsidR="00BC280D" w:rsidRPr="00FF5197" w:rsidRDefault="00BC280D" w:rsidP="00BB5C43">
                        <w:pPr>
                          <w:pStyle w:val="Emergotabel"/>
                          <w:framePr w:hSpace="141" w:wrap="around" w:hAnchor="margin" w:xAlign="center" w:y="-300"/>
                        </w:pPr>
                        <w:r>
                          <w:t>Co-voorzitter F2A</w:t>
                        </w:r>
                      </w:p>
                    </w:tc>
                    <w:tc>
                      <w:tcPr>
                        <w:tcW w:w="896" w:type="dxa"/>
                        <w:vAlign w:val="center"/>
                      </w:tcPr>
                      <w:p w14:paraId="0509DFB2" w14:textId="77777777" w:rsidR="00BC280D" w:rsidRPr="00FF5197" w:rsidRDefault="00BC280D" w:rsidP="00BB5C43">
                        <w:pPr>
                          <w:pStyle w:val="Emergotabel"/>
                          <w:framePr w:hSpace="141" w:wrap="around" w:hAnchor="margin" w:xAlign="center" w:y="-300"/>
                        </w:pPr>
                      </w:p>
                    </w:tc>
                    <w:tc>
                      <w:tcPr>
                        <w:tcW w:w="5332" w:type="dxa"/>
                        <w:vAlign w:val="center"/>
                      </w:tcPr>
                      <w:p w14:paraId="66D768FB" w14:textId="77777777" w:rsidR="00BC280D" w:rsidRPr="00FF5197" w:rsidRDefault="00BC280D" w:rsidP="00BB5C43">
                        <w:pPr>
                          <w:pStyle w:val="Emergotabel"/>
                          <w:framePr w:hSpace="141" w:wrap="around" w:hAnchor="margin" w:xAlign="center" w:y="-300"/>
                        </w:pPr>
                        <w:r>
                          <w:t>Coördinator 2A, covoorzitter werkgroep crisiszorgpad</w:t>
                        </w:r>
                      </w:p>
                    </w:tc>
                  </w:tr>
                  <w:tr w:rsidR="00BC280D" w:rsidRPr="00FF5197" w14:paraId="6CBBD302" w14:textId="77777777" w:rsidTr="004E4F7D">
                    <w:trPr>
                      <w:trHeight w:val="296"/>
                    </w:trPr>
                    <w:tc>
                      <w:tcPr>
                        <w:tcW w:w="1348" w:type="dxa"/>
                      </w:tcPr>
                      <w:p w14:paraId="5E733B9C" w14:textId="77777777" w:rsidR="00BC280D" w:rsidRDefault="00BC280D" w:rsidP="00BB5C43">
                        <w:pPr>
                          <w:pStyle w:val="Emergotabel"/>
                          <w:framePr w:hSpace="141" w:wrap="around" w:hAnchor="margin" w:xAlign="center" w:y="-300"/>
                        </w:pPr>
                        <w:r>
                          <w:t>Roel Storms</w:t>
                        </w:r>
                      </w:p>
                    </w:tc>
                    <w:tc>
                      <w:tcPr>
                        <w:tcW w:w="2909" w:type="dxa"/>
                      </w:tcPr>
                      <w:p w14:paraId="05C2BB33" w14:textId="77777777" w:rsidR="00BC280D" w:rsidRDefault="007D4999" w:rsidP="00BB5C43">
                        <w:pPr>
                          <w:pStyle w:val="Emergotabel"/>
                          <w:framePr w:hSpace="141" w:wrap="around" w:hAnchor="margin" w:xAlign="center" w:y="-300"/>
                        </w:pPr>
                        <w:r>
                          <w:t>co-voorzitter F2B</w:t>
                        </w:r>
                      </w:p>
                    </w:tc>
                    <w:tc>
                      <w:tcPr>
                        <w:tcW w:w="896" w:type="dxa"/>
                        <w:vAlign w:val="center"/>
                      </w:tcPr>
                      <w:p w14:paraId="1A9439BE" w14:textId="77777777" w:rsidR="00BC280D" w:rsidRPr="00FF5197" w:rsidRDefault="00BF2DF3" w:rsidP="00BB5C43">
                        <w:pPr>
                          <w:pStyle w:val="Emergotabel"/>
                          <w:framePr w:hSpace="141" w:wrap="around" w:hAnchor="margin" w:xAlign="center" w:y="-300"/>
                        </w:pPr>
                        <w:r>
                          <w:t>X</w:t>
                        </w:r>
                      </w:p>
                    </w:tc>
                    <w:tc>
                      <w:tcPr>
                        <w:tcW w:w="5332" w:type="dxa"/>
                        <w:vAlign w:val="center"/>
                      </w:tcPr>
                      <w:p w14:paraId="4377F9ED" w14:textId="77777777" w:rsidR="00BC280D" w:rsidRDefault="00BC280D" w:rsidP="00BB5C43">
                        <w:pPr>
                          <w:pStyle w:val="Emergotabel"/>
                          <w:framePr w:hSpace="141" w:wrap="around" w:hAnchor="margin" w:xAlign="center" w:y="-300"/>
                        </w:pPr>
                        <w:r>
                          <w:t>Coördinator mobiel team emergo</w:t>
                        </w:r>
                      </w:p>
                    </w:tc>
                  </w:tr>
                  <w:tr w:rsidR="00BC280D" w:rsidRPr="00FF5197" w14:paraId="7F3F7A30" w14:textId="77777777" w:rsidTr="004E4F7D">
                    <w:trPr>
                      <w:trHeight w:val="296"/>
                    </w:trPr>
                    <w:tc>
                      <w:tcPr>
                        <w:tcW w:w="1348" w:type="dxa"/>
                      </w:tcPr>
                      <w:p w14:paraId="7C9AF2BA" w14:textId="77777777" w:rsidR="00BC280D" w:rsidRDefault="00BC280D" w:rsidP="00BB5C43">
                        <w:pPr>
                          <w:pStyle w:val="Emergotabel"/>
                          <w:framePr w:hSpace="141" w:wrap="around" w:hAnchor="margin" w:xAlign="center" w:y="-300"/>
                        </w:pPr>
                        <w:r>
                          <w:t>Leny Scherlippens</w:t>
                        </w:r>
                      </w:p>
                    </w:tc>
                    <w:tc>
                      <w:tcPr>
                        <w:tcW w:w="2909" w:type="dxa"/>
                      </w:tcPr>
                      <w:p w14:paraId="5F5EC546" w14:textId="77777777" w:rsidR="00BC280D" w:rsidRDefault="00BC280D" w:rsidP="00BB5C43">
                        <w:pPr>
                          <w:pStyle w:val="Emergotabel"/>
                          <w:framePr w:hSpace="141" w:wrap="around" w:hAnchor="margin" w:xAlign="center" w:y="-300"/>
                        </w:pPr>
                        <w:r>
                          <w:t>Co-voorzitter functie 3, arbeid</w:t>
                        </w:r>
                      </w:p>
                    </w:tc>
                    <w:tc>
                      <w:tcPr>
                        <w:tcW w:w="896" w:type="dxa"/>
                        <w:vAlign w:val="center"/>
                      </w:tcPr>
                      <w:p w14:paraId="51C30A6F" w14:textId="77777777" w:rsidR="00BC280D" w:rsidRPr="00FF5197" w:rsidRDefault="00BF2DF3" w:rsidP="00BB5C43">
                        <w:pPr>
                          <w:pStyle w:val="Emergotabel"/>
                          <w:framePr w:hSpace="141" w:wrap="around" w:hAnchor="margin" w:xAlign="center" w:y="-300"/>
                        </w:pPr>
                        <w:r>
                          <w:t>X</w:t>
                        </w:r>
                      </w:p>
                    </w:tc>
                    <w:tc>
                      <w:tcPr>
                        <w:tcW w:w="5332" w:type="dxa"/>
                        <w:vAlign w:val="center"/>
                      </w:tcPr>
                      <w:p w14:paraId="427435C4" w14:textId="77777777" w:rsidR="00BC280D" w:rsidRPr="00FF5197" w:rsidRDefault="00BC280D" w:rsidP="00BB5C43">
                        <w:pPr>
                          <w:pStyle w:val="Emergotabel"/>
                          <w:framePr w:hSpace="141" w:wrap="around" w:hAnchor="margin" w:xAlign="center" w:y="-300"/>
                        </w:pPr>
                        <w:r>
                          <w:t>Coördinator Pastel</w:t>
                        </w:r>
                      </w:p>
                    </w:tc>
                  </w:tr>
                  <w:tr w:rsidR="00BC280D" w:rsidRPr="00FF5197" w14:paraId="18068B01" w14:textId="77777777" w:rsidTr="004E4F7D">
                    <w:trPr>
                      <w:trHeight w:val="296"/>
                    </w:trPr>
                    <w:tc>
                      <w:tcPr>
                        <w:tcW w:w="1348" w:type="dxa"/>
                      </w:tcPr>
                      <w:p w14:paraId="413F8969" w14:textId="77777777" w:rsidR="00BC280D" w:rsidRDefault="00BC280D" w:rsidP="00BB5C43">
                        <w:pPr>
                          <w:pStyle w:val="Emergotabel"/>
                          <w:framePr w:hSpace="141" w:wrap="around" w:hAnchor="margin" w:xAlign="center" w:y="-300"/>
                        </w:pPr>
                        <w:r>
                          <w:t>Christian Verschelden</w:t>
                        </w:r>
                      </w:p>
                    </w:tc>
                    <w:tc>
                      <w:tcPr>
                        <w:tcW w:w="2909" w:type="dxa"/>
                      </w:tcPr>
                      <w:p w14:paraId="3D87524B" w14:textId="77777777" w:rsidR="00BC280D" w:rsidRPr="000F36D9" w:rsidRDefault="00BC280D" w:rsidP="00BB5C43">
                        <w:pPr>
                          <w:pStyle w:val="Emergotabel"/>
                          <w:framePr w:hSpace="141" w:wrap="around" w:hAnchor="margin" w:xAlign="center" w:y="-300"/>
                        </w:pPr>
                        <w:r>
                          <w:t>Co-voorzitter functi</w:t>
                        </w:r>
                        <w:r w:rsidR="007D4999">
                          <w:t>e 3, vrije tijd</w:t>
                        </w:r>
                      </w:p>
                    </w:tc>
                    <w:tc>
                      <w:tcPr>
                        <w:tcW w:w="896" w:type="dxa"/>
                        <w:vAlign w:val="center"/>
                      </w:tcPr>
                      <w:p w14:paraId="0B6CD639" w14:textId="77777777" w:rsidR="00BC280D" w:rsidRPr="00FF5197" w:rsidRDefault="00BF2DF3" w:rsidP="00BB5C43">
                        <w:pPr>
                          <w:pStyle w:val="Emergotabel"/>
                          <w:framePr w:hSpace="141" w:wrap="around" w:hAnchor="margin" w:xAlign="center" w:y="-300"/>
                        </w:pPr>
                        <w:r>
                          <w:t>X</w:t>
                        </w:r>
                      </w:p>
                    </w:tc>
                    <w:tc>
                      <w:tcPr>
                        <w:tcW w:w="5332" w:type="dxa"/>
                        <w:vAlign w:val="center"/>
                      </w:tcPr>
                      <w:p w14:paraId="69630D6A" w14:textId="77777777" w:rsidR="00BC280D" w:rsidRDefault="00BC280D" w:rsidP="00BB5C43">
                        <w:pPr>
                          <w:pStyle w:val="Emergotabel"/>
                          <w:framePr w:hSpace="141" w:wrap="around" w:hAnchor="margin" w:xAlign="center" w:y="-300"/>
                        </w:pPr>
                        <w:r w:rsidRPr="000F36D9">
                          <w:t>Coördinator Kunstencentrum De Loods</w:t>
                        </w:r>
                        <w:r w:rsidR="007D4999">
                          <w:t xml:space="preserve"> en Aktiviteitencentrum Het Klaverblad</w:t>
                        </w:r>
                      </w:p>
                    </w:tc>
                  </w:tr>
                  <w:tr w:rsidR="00BC280D" w:rsidRPr="00FF5197" w14:paraId="70737C5C" w14:textId="77777777" w:rsidTr="004E4F7D">
                    <w:trPr>
                      <w:trHeight w:val="296"/>
                    </w:trPr>
                    <w:tc>
                      <w:tcPr>
                        <w:tcW w:w="1348" w:type="dxa"/>
                      </w:tcPr>
                      <w:p w14:paraId="4E0F63A1" w14:textId="77777777" w:rsidR="00BC280D" w:rsidRDefault="00BC280D" w:rsidP="00BB5C43">
                        <w:pPr>
                          <w:pStyle w:val="Emergotabel"/>
                          <w:framePr w:hSpace="141" w:wrap="around" w:hAnchor="margin" w:xAlign="center" w:y="-300"/>
                        </w:pPr>
                        <w:r>
                          <w:t xml:space="preserve">Ann Berens, </w:t>
                        </w:r>
                      </w:p>
                    </w:tc>
                    <w:tc>
                      <w:tcPr>
                        <w:tcW w:w="2909" w:type="dxa"/>
                      </w:tcPr>
                      <w:p w14:paraId="3F6DEF28" w14:textId="77777777" w:rsidR="00BC280D" w:rsidRDefault="00BC280D" w:rsidP="00BB5C43">
                        <w:pPr>
                          <w:pStyle w:val="Emergotabel"/>
                          <w:framePr w:hSpace="141" w:wrap="around" w:hAnchor="margin" w:xAlign="center" w:y="-300"/>
                        </w:pPr>
                        <w:r>
                          <w:t xml:space="preserve">co-voorzitter F4 </w:t>
                        </w:r>
                      </w:p>
                    </w:tc>
                    <w:tc>
                      <w:tcPr>
                        <w:tcW w:w="896" w:type="dxa"/>
                        <w:vAlign w:val="center"/>
                      </w:tcPr>
                      <w:p w14:paraId="777C98EF" w14:textId="77777777" w:rsidR="00BC280D" w:rsidRDefault="00BC280D" w:rsidP="00BB5C43">
                        <w:pPr>
                          <w:pStyle w:val="Emergotabel"/>
                          <w:framePr w:hSpace="141" w:wrap="around" w:hAnchor="margin" w:xAlign="center" w:y="-300"/>
                        </w:pPr>
                      </w:p>
                    </w:tc>
                    <w:tc>
                      <w:tcPr>
                        <w:tcW w:w="5332" w:type="dxa"/>
                        <w:vAlign w:val="center"/>
                      </w:tcPr>
                      <w:p w14:paraId="02040D00" w14:textId="77777777" w:rsidR="00BC280D" w:rsidRPr="00FF5197" w:rsidRDefault="00BF2DF3" w:rsidP="00BB5C43">
                        <w:pPr>
                          <w:pStyle w:val="Emergotabel"/>
                          <w:framePr w:hSpace="141" w:wrap="around" w:hAnchor="margin" w:xAlign="center" w:y="-300"/>
                        </w:pPr>
                        <w:r>
                          <w:t xml:space="preserve">Hoofdarts UPC </w:t>
                        </w:r>
                        <w:r w:rsidR="00BC280D">
                          <w:t>Duffel</w:t>
                        </w:r>
                      </w:p>
                    </w:tc>
                  </w:tr>
                  <w:tr w:rsidR="00BC280D" w:rsidRPr="00FF5197" w14:paraId="5D4CE091" w14:textId="77777777" w:rsidTr="004E4F7D">
                    <w:trPr>
                      <w:trHeight w:val="296"/>
                    </w:trPr>
                    <w:tc>
                      <w:tcPr>
                        <w:tcW w:w="1348" w:type="dxa"/>
                      </w:tcPr>
                      <w:p w14:paraId="1976BA95" w14:textId="77777777" w:rsidR="00BC280D" w:rsidRDefault="00BC280D" w:rsidP="00BB5C43">
                        <w:pPr>
                          <w:pStyle w:val="Emergotabel"/>
                          <w:framePr w:hSpace="141" w:wrap="around" w:hAnchor="margin" w:xAlign="center" w:y="-300"/>
                        </w:pPr>
                        <w:r>
                          <w:t>Katrien Henderickx</w:t>
                        </w:r>
                      </w:p>
                    </w:tc>
                    <w:tc>
                      <w:tcPr>
                        <w:tcW w:w="2909" w:type="dxa"/>
                      </w:tcPr>
                      <w:p w14:paraId="7AE0928F" w14:textId="77777777" w:rsidR="00BC280D" w:rsidRDefault="00BC280D" w:rsidP="00BB5C43">
                        <w:pPr>
                          <w:pStyle w:val="Emergotabel"/>
                          <w:framePr w:hSpace="141" w:wrap="around" w:hAnchor="margin" w:xAlign="center" w:y="-300"/>
                        </w:pPr>
                        <w:r>
                          <w:t>Co-voorzitter F4</w:t>
                        </w:r>
                      </w:p>
                    </w:tc>
                    <w:tc>
                      <w:tcPr>
                        <w:tcW w:w="896" w:type="dxa"/>
                        <w:vAlign w:val="center"/>
                      </w:tcPr>
                      <w:p w14:paraId="14636D24" w14:textId="77777777" w:rsidR="00BC280D" w:rsidRPr="00FF5197" w:rsidRDefault="00BF2DF3" w:rsidP="00BB5C43">
                        <w:pPr>
                          <w:pStyle w:val="Emergotabel"/>
                          <w:framePr w:hSpace="141" w:wrap="around" w:hAnchor="margin" w:xAlign="center" w:y="-300"/>
                        </w:pPr>
                        <w:r>
                          <w:t>X</w:t>
                        </w:r>
                      </w:p>
                    </w:tc>
                    <w:tc>
                      <w:tcPr>
                        <w:tcW w:w="5332" w:type="dxa"/>
                        <w:vAlign w:val="center"/>
                      </w:tcPr>
                      <w:p w14:paraId="455EB4DA" w14:textId="77777777" w:rsidR="00BC280D" w:rsidRPr="00FF5197" w:rsidRDefault="00BF2DF3" w:rsidP="00BB5C43">
                        <w:pPr>
                          <w:pStyle w:val="Emergotabel"/>
                          <w:framePr w:hSpace="141" w:wrap="around" w:hAnchor="margin" w:xAlign="center" w:y="-300"/>
                        </w:pPr>
                        <w:r>
                          <w:t>directie patiëntenzorg UPC</w:t>
                        </w:r>
                        <w:r w:rsidR="00BC280D">
                          <w:t xml:space="preserve"> Duffel</w:t>
                        </w:r>
                      </w:p>
                    </w:tc>
                  </w:tr>
                  <w:tr w:rsidR="00BC280D" w:rsidRPr="00FF5197" w14:paraId="70ACC5E8" w14:textId="77777777" w:rsidTr="00BF2DF3">
                    <w:trPr>
                      <w:trHeight w:val="408"/>
                    </w:trPr>
                    <w:tc>
                      <w:tcPr>
                        <w:tcW w:w="1348" w:type="dxa"/>
                      </w:tcPr>
                      <w:p w14:paraId="694FFE8E" w14:textId="77777777" w:rsidR="00BC280D" w:rsidRDefault="00BC280D" w:rsidP="00BB5C43">
                        <w:pPr>
                          <w:pStyle w:val="Emergotabel"/>
                          <w:framePr w:hSpace="141" w:wrap="around" w:hAnchor="margin" w:xAlign="center" w:y="-300"/>
                        </w:pPr>
                        <w:r>
                          <w:t>Dorien Diels</w:t>
                        </w:r>
                      </w:p>
                    </w:tc>
                    <w:tc>
                      <w:tcPr>
                        <w:tcW w:w="2909" w:type="dxa"/>
                      </w:tcPr>
                      <w:p w14:paraId="3CE56C4C" w14:textId="77777777" w:rsidR="00BC280D" w:rsidRPr="004E790D" w:rsidRDefault="00BC280D" w:rsidP="00BB5C43">
                        <w:pPr>
                          <w:pStyle w:val="Emergotabel"/>
                          <w:framePr w:hSpace="141" w:wrap="around" w:hAnchor="margin" w:xAlign="center" w:y="-300"/>
                        </w:pPr>
                        <w:r>
                          <w:t>PAAZ Heilig Hart Lier</w:t>
                        </w:r>
                      </w:p>
                    </w:tc>
                    <w:tc>
                      <w:tcPr>
                        <w:tcW w:w="896" w:type="dxa"/>
                        <w:vAlign w:val="center"/>
                      </w:tcPr>
                      <w:p w14:paraId="487869DD" w14:textId="77777777" w:rsidR="00BC280D" w:rsidRPr="00FF5197" w:rsidRDefault="00BF2DF3" w:rsidP="00BB5C43">
                        <w:pPr>
                          <w:pStyle w:val="Emergotabel"/>
                          <w:framePr w:hSpace="141" w:wrap="around" w:hAnchor="margin" w:xAlign="center" w:y="-300"/>
                        </w:pPr>
                        <w:r>
                          <w:t>X</w:t>
                        </w:r>
                      </w:p>
                    </w:tc>
                    <w:tc>
                      <w:tcPr>
                        <w:tcW w:w="5332" w:type="dxa"/>
                        <w:vAlign w:val="center"/>
                      </w:tcPr>
                      <w:p w14:paraId="4E821D59" w14:textId="77777777" w:rsidR="00BC280D" w:rsidRDefault="00BC280D" w:rsidP="00BB5C43">
                        <w:pPr>
                          <w:pStyle w:val="Emergotabel"/>
                          <w:framePr w:hSpace="141" w:wrap="around" w:hAnchor="margin" w:xAlign="center" w:y="-300"/>
                        </w:pPr>
                        <w:r w:rsidRPr="004E790D">
                          <w:rPr>
                            <w:lang w:eastAsia="nl-BE"/>
                          </w:rPr>
                          <w:t>Zorgcoördinator cluster heelkunde, psychiatrie en patiëntenbegeleiding</w:t>
                        </w:r>
                        <w:r>
                          <w:t xml:space="preserve"> Heilig Hartziekenhuis Lier</w:t>
                        </w:r>
                      </w:p>
                    </w:tc>
                  </w:tr>
                  <w:tr w:rsidR="00BC280D" w:rsidRPr="00FF5197" w14:paraId="211020D6" w14:textId="77777777" w:rsidTr="00BF2DF3">
                    <w:trPr>
                      <w:trHeight w:val="337"/>
                    </w:trPr>
                    <w:tc>
                      <w:tcPr>
                        <w:tcW w:w="1348" w:type="dxa"/>
                      </w:tcPr>
                      <w:p w14:paraId="2F3148AC" w14:textId="77777777" w:rsidR="00BF2DF3" w:rsidRDefault="00BC280D" w:rsidP="00BB5C43">
                        <w:pPr>
                          <w:pStyle w:val="Emergotabel"/>
                          <w:framePr w:hSpace="141" w:wrap="around" w:hAnchor="margin" w:xAlign="center" w:y="-300"/>
                        </w:pPr>
                        <w:r>
                          <w:t>David De Loecker</w:t>
                        </w:r>
                        <w:r w:rsidR="00BF2DF3">
                          <w:t xml:space="preserve"> </w:t>
                        </w:r>
                      </w:p>
                    </w:tc>
                    <w:tc>
                      <w:tcPr>
                        <w:tcW w:w="2909" w:type="dxa"/>
                      </w:tcPr>
                      <w:p w14:paraId="10BDBDD6" w14:textId="77777777" w:rsidR="00BC280D" w:rsidRDefault="00BC280D" w:rsidP="00BB5C43">
                        <w:pPr>
                          <w:pStyle w:val="Emergotabel"/>
                          <w:framePr w:hSpace="141" w:wrap="around" w:hAnchor="margin" w:xAlign="center" w:y="-300"/>
                        </w:pPr>
                      </w:p>
                    </w:tc>
                    <w:tc>
                      <w:tcPr>
                        <w:tcW w:w="896" w:type="dxa"/>
                        <w:vAlign w:val="center"/>
                      </w:tcPr>
                      <w:p w14:paraId="5A287BEE" w14:textId="77777777" w:rsidR="00BC280D" w:rsidRPr="00FF5197" w:rsidRDefault="00BC280D" w:rsidP="00BB5C43">
                        <w:pPr>
                          <w:pStyle w:val="Emergotabel"/>
                          <w:framePr w:hSpace="141" w:wrap="around" w:hAnchor="margin" w:xAlign="center" w:y="-300"/>
                        </w:pPr>
                      </w:p>
                    </w:tc>
                    <w:tc>
                      <w:tcPr>
                        <w:tcW w:w="5332" w:type="dxa"/>
                        <w:vAlign w:val="center"/>
                      </w:tcPr>
                      <w:p w14:paraId="5E273459" w14:textId="77777777" w:rsidR="00BC280D" w:rsidRDefault="00BC280D" w:rsidP="00BB5C43">
                        <w:pPr>
                          <w:pStyle w:val="Emergotabel"/>
                          <w:framePr w:hSpace="141" w:wrap="around" w:hAnchor="margin" w:xAlign="center" w:y="-300"/>
                        </w:pPr>
                        <w:r>
                          <w:t>Psychiater PAAZ Imelda</w:t>
                        </w:r>
                      </w:p>
                    </w:tc>
                  </w:tr>
                </w:tbl>
                <w:p w14:paraId="02C877CE" w14:textId="77777777" w:rsidR="00BC280D" w:rsidRDefault="00BC280D" w:rsidP="00BC280D">
                  <w:pPr>
                    <w:pStyle w:val="Kop1"/>
                  </w:pPr>
                </w:p>
              </w:tc>
            </w:tr>
          </w:tbl>
          <w:tbl>
            <w:tblPr>
              <w:tblStyle w:val="Tabelraster"/>
              <w:tblW w:w="10485" w:type="dxa"/>
              <w:tblLook w:val="04A0" w:firstRow="1" w:lastRow="0" w:firstColumn="1" w:lastColumn="0" w:noHBand="0" w:noVBand="1"/>
            </w:tblPr>
            <w:tblGrid>
              <w:gridCol w:w="1348"/>
              <w:gridCol w:w="2909"/>
              <w:gridCol w:w="896"/>
              <w:gridCol w:w="5332"/>
            </w:tblGrid>
            <w:tr w:rsidR="00BF2DF3" w14:paraId="2A58BF58" w14:textId="77777777" w:rsidTr="00C50CC7">
              <w:trPr>
                <w:trHeight w:val="337"/>
              </w:trPr>
              <w:tc>
                <w:tcPr>
                  <w:tcW w:w="1348" w:type="dxa"/>
                </w:tcPr>
                <w:p w14:paraId="68E4F2BA" w14:textId="77777777" w:rsidR="00BF2DF3" w:rsidRDefault="00BF2DF3" w:rsidP="00BB5C43">
                  <w:pPr>
                    <w:pStyle w:val="Emergotabel"/>
                    <w:framePr w:hSpace="141" w:wrap="around" w:hAnchor="margin" w:xAlign="center" w:y="-300"/>
                  </w:pPr>
                  <w:r>
                    <w:lastRenderedPageBreak/>
                    <w:t>Ellen Van Looy</w:t>
                  </w:r>
                </w:p>
              </w:tc>
              <w:tc>
                <w:tcPr>
                  <w:tcW w:w="2909" w:type="dxa"/>
                </w:tcPr>
                <w:p w14:paraId="3240BEFC" w14:textId="77777777" w:rsidR="00BF2DF3" w:rsidRDefault="00BF2DF3" w:rsidP="00BB5C43">
                  <w:pPr>
                    <w:pStyle w:val="Emergotabel"/>
                    <w:framePr w:hSpace="141" w:wrap="around" w:hAnchor="margin" w:xAlign="center" w:y="-300"/>
                  </w:pPr>
                  <w:r>
                    <w:t>Vormingsplus regio Mechelen</w:t>
                  </w:r>
                </w:p>
              </w:tc>
              <w:tc>
                <w:tcPr>
                  <w:tcW w:w="896" w:type="dxa"/>
                  <w:vAlign w:val="center"/>
                </w:tcPr>
                <w:p w14:paraId="78EB9539" w14:textId="77777777" w:rsidR="00BF2DF3" w:rsidRPr="00FF5197" w:rsidRDefault="00BF2DF3" w:rsidP="00BB5C43">
                  <w:pPr>
                    <w:pStyle w:val="Emergotabel"/>
                    <w:framePr w:hSpace="141" w:wrap="around" w:hAnchor="margin" w:xAlign="center" w:y="-300"/>
                  </w:pPr>
                  <w:r>
                    <w:t>X</w:t>
                  </w:r>
                </w:p>
              </w:tc>
              <w:tc>
                <w:tcPr>
                  <w:tcW w:w="5332" w:type="dxa"/>
                  <w:vAlign w:val="center"/>
                </w:tcPr>
                <w:p w14:paraId="00C89715" w14:textId="77777777" w:rsidR="00BF2DF3" w:rsidRDefault="00BF2DF3" w:rsidP="00BB5C43">
                  <w:pPr>
                    <w:pStyle w:val="Emergotabel"/>
                    <w:framePr w:hSpace="141" w:wrap="around" w:hAnchor="margin" w:xAlign="center" w:y="-300"/>
                  </w:pPr>
                  <w:r>
                    <w:t xml:space="preserve">VormingsMedewerker </w:t>
                  </w:r>
                </w:p>
              </w:tc>
            </w:tr>
            <w:tr w:rsidR="00BF2DF3" w14:paraId="2145D118" w14:textId="77777777" w:rsidTr="00C50CC7">
              <w:trPr>
                <w:trHeight w:val="337"/>
              </w:trPr>
              <w:tc>
                <w:tcPr>
                  <w:tcW w:w="1348" w:type="dxa"/>
                </w:tcPr>
                <w:p w14:paraId="29B16E16" w14:textId="77777777" w:rsidR="00BF2DF3" w:rsidRDefault="00BF2DF3" w:rsidP="00BB5C43">
                  <w:pPr>
                    <w:pStyle w:val="Emergotabel"/>
                    <w:framePr w:hSpace="141" w:wrap="around" w:hAnchor="margin" w:xAlign="center" w:y="-300"/>
                  </w:pPr>
                  <w:r>
                    <w:t>Esther Schenk</w:t>
                  </w:r>
                </w:p>
              </w:tc>
              <w:tc>
                <w:tcPr>
                  <w:tcW w:w="2909" w:type="dxa"/>
                </w:tcPr>
                <w:p w14:paraId="16D8FC2D" w14:textId="77777777" w:rsidR="00BF2DF3" w:rsidRDefault="00BF2DF3" w:rsidP="00BB5C43">
                  <w:pPr>
                    <w:pStyle w:val="Emergotabel"/>
                    <w:framePr w:hSpace="141" w:wrap="around" w:hAnchor="margin" w:xAlign="center" w:y="-300"/>
                  </w:pPr>
                  <w:r>
                    <w:t>LOGO Mechelen</w:t>
                  </w:r>
                </w:p>
              </w:tc>
              <w:tc>
                <w:tcPr>
                  <w:tcW w:w="896" w:type="dxa"/>
                  <w:vAlign w:val="center"/>
                </w:tcPr>
                <w:p w14:paraId="1D4F12B2" w14:textId="77777777" w:rsidR="00BF2DF3" w:rsidRPr="00FF5197" w:rsidRDefault="00BF2DF3" w:rsidP="00BB5C43">
                  <w:pPr>
                    <w:pStyle w:val="Emergotabel"/>
                    <w:framePr w:hSpace="141" w:wrap="around" w:hAnchor="margin" w:xAlign="center" w:y="-300"/>
                  </w:pPr>
                  <w:r>
                    <w:t>X</w:t>
                  </w:r>
                </w:p>
              </w:tc>
              <w:tc>
                <w:tcPr>
                  <w:tcW w:w="5332" w:type="dxa"/>
                  <w:vAlign w:val="center"/>
                </w:tcPr>
                <w:p w14:paraId="7D8CE54E" w14:textId="77777777" w:rsidR="00BF2DF3" w:rsidRDefault="00BF2DF3" w:rsidP="00BB5C43">
                  <w:pPr>
                    <w:pStyle w:val="Emergotabel"/>
                    <w:framePr w:hSpace="141" w:wrap="around" w:hAnchor="margin" w:xAlign="center" w:y="-300"/>
                  </w:pPr>
                  <w:r>
                    <w:t>Medewerker gezondheidspromotie</w:t>
                  </w:r>
                </w:p>
              </w:tc>
            </w:tr>
          </w:tbl>
          <w:p w14:paraId="0E73493C" w14:textId="77777777" w:rsidR="00B360E2" w:rsidRDefault="00B360E2" w:rsidP="00601745">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GGZ Promotie: </w:t>
            </w:r>
          </w:p>
          <w:p w14:paraId="77CD2928" w14:textId="77777777" w:rsidR="00B360E2" w:rsidRPr="00B360E2" w:rsidRDefault="00B360E2" w:rsidP="00B360E2">
            <w:pPr>
              <w:rPr>
                <w:sz w:val="22"/>
                <w:szCs w:val="22"/>
              </w:rPr>
            </w:pPr>
            <w:r>
              <w:rPr>
                <w:b/>
                <w:sz w:val="22"/>
                <w:szCs w:val="22"/>
              </w:rPr>
              <w:t xml:space="preserve">           </w:t>
            </w:r>
            <w:r w:rsidRPr="00B360E2">
              <w:rPr>
                <w:b/>
                <w:sz w:val="22"/>
                <w:szCs w:val="22"/>
              </w:rPr>
              <w:t>Ellen</w:t>
            </w:r>
            <w:r w:rsidRPr="00B360E2">
              <w:rPr>
                <w:sz w:val="22"/>
                <w:szCs w:val="22"/>
              </w:rPr>
              <w:t xml:space="preserve"> stelt werking van Vormingplus voor als sociaal culturele vereniging.</w:t>
            </w:r>
            <w:r>
              <w:rPr>
                <w:sz w:val="22"/>
                <w:szCs w:val="22"/>
              </w:rPr>
              <w:t xml:space="preserve"> Zij werken p</w:t>
            </w:r>
            <w:r w:rsidRPr="00B360E2">
              <w:rPr>
                <w:sz w:val="22"/>
                <w:szCs w:val="22"/>
              </w:rPr>
              <w:t>rojectmatig</w:t>
            </w:r>
            <w:r w:rsidR="00E50F31">
              <w:rPr>
                <w:sz w:val="22"/>
                <w:szCs w:val="22"/>
              </w:rPr>
              <w:t xml:space="preserve"> rond</w:t>
            </w:r>
            <w:r w:rsidR="00E50F31">
              <w:rPr>
                <w:sz w:val="22"/>
                <w:szCs w:val="22"/>
              </w:rPr>
              <w:br/>
              <w:t xml:space="preserve">          thema’s die raken aan mentale gezondheid</w:t>
            </w:r>
            <w:r>
              <w:rPr>
                <w:sz w:val="22"/>
                <w:szCs w:val="22"/>
              </w:rPr>
              <w:t>.</w:t>
            </w:r>
            <w:r w:rsidR="00E50F31">
              <w:rPr>
                <w:sz w:val="22"/>
                <w:szCs w:val="22"/>
              </w:rPr>
              <w:t xml:space="preserve"> </w:t>
            </w:r>
            <w:r>
              <w:rPr>
                <w:sz w:val="22"/>
                <w:szCs w:val="22"/>
              </w:rPr>
              <w:t>Op deze manier wordt het</w:t>
            </w:r>
            <w:r w:rsidR="00E61412">
              <w:rPr>
                <w:sz w:val="22"/>
                <w:szCs w:val="22"/>
              </w:rPr>
              <w:t xml:space="preserve"> ggz thema binnengebracht in het</w:t>
            </w:r>
            <w:r w:rsidRPr="00B360E2">
              <w:rPr>
                <w:sz w:val="22"/>
                <w:szCs w:val="22"/>
              </w:rPr>
              <w:t xml:space="preserve"> </w:t>
            </w:r>
            <w:r w:rsidR="00E50F31">
              <w:rPr>
                <w:sz w:val="22"/>
                <w:szCs w:val="22"/>
              </w:rPr>
              <w:br/>
              <w:t xml:space="preserve">          </w:t>
            </w:r>
            <w:r w:rsidRPr="00B360E2">
              <w:rPr>
                <w:sz w:val="22"/>
                <w:szCs w:val="22"/>
              </w:rPr>
              <w:t xml:space="preserve">culturele verenigingsleven. </w:t>
            </w:r>
          </w:p>
          <w:p w14:paraId="14B0E3BD" w14:textId="77777777" w:rsidR="00B360E2" w:rsidRPr="00B360E2" w:rsidRDefault="00E50F31" w:rsidP="00B360E2">
            <w:pPr>
              <w:rPr>
                <w:sz w:val="22"/>
                <w:szCs w:val="22"/>
              </w:rPr>
            </w:pPr>
            <w:r>
              <w:rPr>
                <w:b/>
                <w:sz w:val="22"/>
                <w:szCs w:val="22"/>
              </w:rPr>
              <w:t xml:space="preserve">           </w:t>
            </w:r>
            <w:r w:rsidR="00B360E2" w:rsidRPr="00B360E2">
              <w:rPr>
                <w:b/>
                <w:sz w:val="22"/>
                <w:szCs w:val="22"/>
              </w:rPr>
              <w:t>Esther</w:t>
            </w:r>
            <w:r w:rsidR="00B360E2" w:rsidRPr="00B360E2">
              <w:rPr>
                <w:sz w:val="22"/>
                <w:szCs w:val="22"/>
              </w:rPr>
              <w:t xml:space="preserve"> stelt</w:t>
            </w:r>
            <w:r>
              <w:rPr>
                <w:sz w:val="22"/>
                <w:szCs w:val="22"/>
              </w:rPr>
              <w:t xml:space="preserve"> de werking van</w:t>
            </w:r>
            <w:r w:rsidR="00B360E2" w:rsidRPr="00B360E2">
              <w:rPr>
                <w:sz w:val="22"/>
                <w:szCs w:val="22"/>
              </w:rPr>
              <w:t xml:space="preserve"> LOGO </w:t>
            </w:r>
            <w:r w:rsidR="00E61412">
              <w:rPr>
                <w:sz w:val="22"/>
                <w:szCs w:val="22"/>
              </w:rPr>
              <w:t>Mech</w:t>
            </w:r>
            <w:r w:rsidR="00BB5C43">
              <w:rPr>
                <w:sz w:val="22"/>
                <w:szCs w:val="22"/>
              </w:rPr>
              <w:t xml:space="preserve">elen voor.  Het werken </w:t>
            </w:r>
            <w:r w:rsidR="00E61412">
              <w:rPr>
                <w:sz w:val="22"/>
                <w:szCs w:val="22"/>
              </w:rPr>
              <w:t>rond welzijnsbevordering en geestelijke</w:t>
            </w:r>
            <w:r w:rsidR="00BB5C43">
              <w:rPr>
                <w:sz w:val="22"/>
                <w:szCs w:val="22"/>
              </w:rPr>
              <w:br/>
              <w:t xml:space="preserve">       </w:t>
            </w:r>
            <w:r w:rsidR="00E61412">
              <w:rPr>
                <w:sz w:val="22"/>
                <w:szCs w:val="22"/>
              </w:rPr>
              <w:t xml:space="preserve"> </w:t>
            </w:r>
            <w:r w:rsidR="00BB5C43">
              <w:rPr>
                <w:sz w:val="22"/>
                <w:szCs w:val="22"/>
              </w:rPr>
              <w:t xml:space="preserve">  </w:t>
            </w:r>
            <w:r w:rsidR="00E61412">
              <w:rPr>
                <w:sz w:val="22"/>
                <w:szCs w:val="22"/>
              </w:rPr>
              <w:t>gezondheidspromotie is</w:t>
            </w:r>
            <w:r>
              <w:rPr>
                <w:sz w:val="22"/>
                <w:szCs w:val="22"/>
              </w:rPr>
              <w:t xml:space="preserve"> één van hun spec</w:t>
            </w:r>
            <w:r w:rsidR="003C1FA9">
              <w:rPr>
                <w:sz w:val="22"/>
                <w:szCs w:val="22"/>
              </w:rPr>
              <w:t>i</w:t>
            </w:r>
            <w:r>
              <w:rPr>
                <w:sz w:val="22"/>
                <w:szCs w:val="22"/>
              </w:rPr>
              <w:t xml:space="preserve">fieke </w:t>
            </w:r>
            <w:r w:rsidR="00B360E2" w:rsidRPr="00B360E2">
              <w:rPr>
                <w:sz w:val="22"/>
                <w:szCs w:val="22"/>
              </w:rPr>
              <w:t>opdracht</w:t>
            </w:r>
            <w:r w:rsidR="00E61412">
              <w:rPr>
                <w:sz w:val="22"/>
                <w:szCs w:val="22"/>
              </w:rPr>
              <w:t>en.</w:t>
            </w:r>
            <w:r>
              <w:rPr>
                <w:sz w:val="22"/>
                <w:szCs w:val="22"/>
              </w:rPr>
              <w:t xml:space="preserve"> Het Log</w:t>
            </w:r>
            <w:r w:rsidR="003C1FA9">
              <w:rPr>
                <w:sz w:val="22"/>
                <w:szCs w:val="22"/>
              </w:rPr>
              <w:t>o werkt</w:t>
            </w:r>
            <w:r w:rsidR="00CD74BB">
              <w:rPr>
                <w:sz w:val="22"/>
                <w:szCs w:val="22"/>
              </w:rPr>
              <w:t xml:space="preserve"> vooral via interme</w:t>
            </w:r>
            <w:r w:rsidR="003C1FA9">
              <w:rPr>
                <w:sz w:val="22"/>
                <w:szCs w:val="22"/>
              </w:rPr>
              <w:t>dia</w:t>
            </w:r>
            <w:r w:rsidR="00CD74BB">
              <w:rPr>
                <w:sz w:val="22"/>
                <w:szCs w:val="22"/>
              </w:rPr>
              <w:t>iren</w:t>
            </w:r>
            <w:r w:rsidR="003C1FA9">
              <w:rPr>
                <w:sz w:val="22"/>
                <w:szCs w:val="22"/>
              </w:rPr>
              <w:t xml:space="preserve">. Zij </w:t>
            </w:r>
            <w:r w:rsidR="00BB5C43">
              <w:rPr>
                <w:sz w:val="22"/>
                <w:szCs w:val="22"/>
              </w:rPr>
              <w:br/>
              <w:t xml:space="preserve">          </w:t>
            </w:r>
            <w:r w:rsidR="003C1FA9">
              <w:rPr>
                <w:sz w:val="22"/>
                <w:szCs w:val="22"/>
              </w:rPr>
              <w:t xml:space="preserve">verspreiden </w:t>
            </w:r>
            <w:r w:rsidR="00B360E2" w:rsidRPr="00B360E2">
              <w:rPr>
                <w:sz w:val="22"/>
                <w:szCs w:val="22"/>
              </w:rPr>
              <w:t xml:space="preserve">wat </w:t>
            </w:r>
            <w:r w:rsidR="003C1FA9">
              <w:rPr>
                <w:sz w:val="22"/>
                <w:szCs w:val="22"/>
              </w:rPr>
              <w:t xml:space="preserve">Vlaamse </w:t>
            </w:r>
            <w:r w:rsidR="00B360E2" w:rsidRPr="00B360E2">
              <w:rPr>
                <w:sz w:val="22"/>
                <w:szCs w:val="22"/>
              </w:rPr>
              <w:t xml:space="preserve">partners ontwikkelen. </w:t>
            </w:r>
            <w:r w:rsidR="00E61412">
              <w:rPr>
                <w:sz w:val="22"/>
                <w:szCs w:val="22"/>
              </w:rPr>
              <w:t>Rond het thema Geestelijke gezondheids</w:t>
            </w:r>
            <w:r w:rsidR="003C1FA9">
              <w:rPr>
                <w:sz w:val="22"/>
                <w:szCs w:val="22"/>
              </w:rPr>
              <w:t>bevordering w</w:t>
            </w:r>
            <w:r>
              <w:rPr>
                <w:sz w:val="22"/>
                <w:szCs w:val="22"/>
              </w:rPr>
              <w:t>erken</w:t>
            </w:r>
            <w:r w:rsidR="00BB5C43">
              <w:rPr>
                <w:sz w:val="22"/>
                <w:szCs w:val="22"/>
              </w:rPr>
              <w:br/>
              <w:t xml:space="preserve">         </w:t>
            </w:r>
            <w:r>
              <w:rPr>
                <w:sz w:val="22"/>
                <w:szCs w:val="22"/>
              </w:rPr>
              <w:t xml:space="preserve"> zij aan t</w:t>
            </w:r>
            <w:r w:rsidR="00B360E2" w:rsidRPr="00B360E2">
              <w:rPr>
                <w:sz w:val="22"/>
                <w:szCs w:val="22"/>
              </w:rPr>
              <w:t>aboedoorbreking en bevorderen van de veerkracht.</w:t>
            </w:r>
          </w:p>
          <w:p w14:paraId="611D750B" w14:textId="77777777" w:rsidR="00B360E2" w:rsidRPr="00B360E2" w:rsidRDefault="00BB5C43" w:rsidP="00B360E2">
            <w:pPr>
              <w:rPr>
                <w:sz w:val="22"/>
                <w:szCs w:val="22"/>
              </w:rPr>
            </w:pPr>
            <w:r>
              <w:rPr>
                <w:sz w:val="22"/>
                <w:szCs w:val="22"/>
              </w:rPr>
              <w:t xml:space="preserve">          </w:t>
            </w:r>
            <w:r w:rsidR="00B360E2" w:rsidRPr="00B360E2">
              <w:rPr>
                <w:sz w:val="22"/>
                <w:szCs w:val="22"/>
              </w:rPr>
              <w:t xml:space="preserve">Ellen en Esther zullen functie 1A verder trekken met een aantal partners uit preventie en </w:t>
            </w:r>
            <w:r w:rsidR="00E50F31">
              <w:rPr>
                <w:sz w:val="22"/>
                <w:szCs w:val="22"/>
              </w:rPr>
              <w:t xml:space="preserve">het </w:t>
            </w:r>
            <w:r w:rsidR="00B360E2" w:rsidRPr="00B360E2">
              <w:rPr>
                <w:sz w:val="22"/>
                <w:szCs w:val="22"/>
              </w:rPr>
              <w:t xml:space="preserve">netwerk </w:t>
            </w:r>
            <w:r>
              <w:rPr>
                <w:sz w:val="22"/>
                <w:szCs w:val="22"/>
              </w:rPr>
              <w:br/>
              <w:t xml:space="preserve">          </w:t>
            </w:r>
            <w:r w:rsidR="00E50F31">
              <w:rPr>
                <w:sz w:val="22"/>
                <w:szCs w:val="22"/>
              </w:rPr>
              <w:t xml:space="preserve">van de </w:t>
            </w:r>
            <w:r w:rsidR="00B360E2" w:rsidRPr="00B360E2">
              <w:rPr>
                <w:sz w:val="22"/>
                <w:szCs w:val="22"/>
              </w:rPr>
              <w:t>mutualiteiten</w:t>
            </w:r>
            <w:r w:rsidR="00E50F31">
              <w:rPr>
                <w:sz w:val="22"/>
                <w:szCs w:val="22"/>
              </w:rPr>
              <w:t xml:space="preserve"> In 2020 zal s</w:t>
            </w:r>
            <w:r w:rsidR="00B360E2" w:rsidRPr="00B360E2">
              <w:rPr>
                <w:sz w:val="22"/>
                <w:szCs w:val="22"/>
              </w:rPr>
              <w:t xml:space="preserve">terk ingezet </w:t>
            </w:r>
            <w:r w:rsidR="00E50F31">
              <w:rPr>
                <w:sz w:val="22"/>
                <w:szCs w:val="22"/>
              </w:rPr>
              <w:t xml:space="preserve">worden </w:t>
            </w:r>
            <w:r w:rsidR="00B360E2" w:rsidRPr="00B360E2">
              <w:rPr>
                <w:sz w:val="22"/>
                <w:szCs w:val="22"/>
              </w:rPr>
              <w:t xml:space="preserve">op </w:t>
            </w:r>
            <w:r w:rsidR="003C1FA9">
              <w:rPr>
                <w:sz w:val="22"/>
                <w:szCs w:val="22"/>
              </w:rPr>
              <w:t>de</w:t>
            </w:r>
            <w:r w:rsidR="00B360E2" w:rsidRPr="00B360E2">
              <w:rPr>
                <w:sz w:val="22"/>
                <w:szCs w:val="22"/>
              </w:rPr>
              <w:t xml:space="preserve">10-daagse </w:t>
            </w:r>
            <w:r w:rsidR="003C1FA9">
              <w:rPr>
                <w:sz w:val="22"/>
                <w:szCs w:val="22"/>
              </w:rPr>
              <w:t xml:space="preserve">van de </w:t>
            </w:r>
            <w:r w:rsidR="00B360E2" w:rsidRPr="00B360E2">
              <w:rPr>
                <w:sz w:val="22"/>
                <w:szCs w:val="22"/>
              </w:rPr>
              <w:t>G</w:t>
            </w:r>
            <w:r w:rsidR="003C1FA9">
              <w:rPr>
                <w:sz w:val="22"/>
                <w:szCs w:val="22"/>
              </w:rPr>
              <w:t xml:space="preserve">eestelijke </w:t>
            </w:r>
            <w:r w:rsidR="00B360E2" w:rsidRPr="00B360E2">
              <w:rPr>
                <w:sz w:val="22"/>
                <w:szCs w:val="22"/>
              </w:rPr>
              <w:t>G</w:t>
            </w:r>
            <w:r w:rsidR="003C1FA9">
              <w:rPr>
                <w:sz w:val="22"/>
                <w:szCs w:val="22"/>
              </w:rPr>
              <w:t>ezondheid,</w:t>
            </w:r>
            <w:r w:rsidR="00E50F31">
              <w:rPr>
                <w:sz w:val="22"/>
                <w:szCs w:val="22"/>
              </w:rPr>
              <w:t xml:space="preserve"> meer</w:t>
            </w:r>
            <w:r>
              <w:rPr>
                <w:sz w:val="22"/>
                <w:szCs w:val="22"/>
              </w:rPr>
              <w:br/>
              <w:t xml:space="preserve">          </w:t>
            </w:r>
            <w:r w:rsidR="00E50F31">
              <w:rPr>
                <w:sz w:val="22"/>
                <w:szCs w:val="22"/>
              </w:rPr>
              <w:t xml:space="preserve">bepaald </w:t>
            </w:r>
            <w:r w:rsidR="00B360E2" w:rsidRPr="00B360E2">
              <w:rPr>
                <w:sz w:val="22"/>
                <w:szCs w:val="22"/>
              </w:rPr>
              <w:t xml:space="preserve">op sociale cohesie en Bank-contact! </w:t>
            </w:r>
            <w:r w:rsidR="00E50F31">
              <w:rPr>
                <w:sz w:val="22"/>
                <w:szCs w:val="22"/>
              </w:rPr>
              <w:t xml:space="preserve"> </w:t>
            </w:r>
            <w:r w:rsidR="00B360E2" w:rsidRPr="00B360E2">
              <w:rPr>
                <w:sz w:val="22"/>
                <w:szCs w:val="22"/>
              </w:rPr>
              <w:t xml:space="preserve">Op 1 oktober </w:t>
            </w:r>
            <w:r w:rsidR="003C1FA9">
              <w:rPr>
                <w:sz w:val="22"/>
                <w:szCs w:val="22"/>
              </w:rPr>
              <w:t>komt er</w:t>
            </w:r>
            <w:r w:rsidR="00E50F31">
              <w:rPr>
                <w:sz w:val="22"/>
                <w:szCs w:val="22"/>
              </w:rPr>
              <w:t xml:space="preserve"> een </w:t>
            </w:r>
            <w:r w:rsidR="00B360E2" w:rsidRPr="00B360E2">
              <w:rPr>
                <w:sz w:val="22"/>
                <w:szCs w:val="22"/>
              </w:rPr>
              <w:t xml:space="preserve">grote studiedag </w:t>
            </w:r>
            <w:r w:rsidR="00E50F31">
              <w:rPr>
                <w:sz w:val="22"/>
                <w:szCs w:val="22"/>
              </w:rPr>
              <w:t>in</w:t>
            </w:r>
            <w:r w:rsidR="003C1FA9">
              <w:rPr>
                <w:sz w:val="22"/>
                <w:szCs w:val="22"/>
              </w:rPr>
              <w:t xml:space="preserve"> onze regio</w:t>
            </w:r>
            <w:r>
              <w:rPr>
                <w:sz w:val="22"/>
                <w:szCs w:val="22"/>
              </w:rPr>
              <w:t>.</w:t>
            </w:r>
            <w:r>
              <w:rPr>
                <w:sz w:val="22"/>
                <w:szCs w:val="22"/>
              </w:rPr>
              <w:br/>
              <w:t xml:space="preserve">          </w:t>
            </w:r>
            <w:r w:rsidR="00E50F31">
              <w:rPr>
                <w:sz w:val="22"/>
                <w:szCs w:val="22"/>
              </w:rPr>
              <w:t xml:space="preserve">Esther en Ellen zullen </w:t>
            </w:r>
            <w:r w:rsidR="00CE7BF8">
              <w:rPr>
                <w:sz w:val="22"/>
                <w:szCs w:val="22"/>
              </w:rPr>
              <w:t>slechts ad hoc</w:t>
            </w:r>
            <w:r w:rsidR="003C1FA9">
              <w:rPr>
                <w:sz w:val="22"/>
                <w:szCs w:val="22"/>
              </w:rPr>
              <w:t xml:space="preserve"> </w:t>
            </w:r>
            <w:r w:rsidR="00E50F31">
              <w:rPr>
                <w:sz w:val="22"/>
                <w:szCs w:val="22"/>
              </w:rPr>
              <w:t>deelnemen aan N</w:t>
            </w:r>
            <w:r w:rsidR="00E61412">
              <w:rPr>
                <w:sz w:val="22"/>
                <w:szCs w:val="22"/>
              </w:rPr>
              <w:t xml:space="preserve">C </w:t>
            </w:r>
            <w:r w:rsidR="00CE7BF8">
              <w:rPr>
                <w:sz w:val="22"/>
                <w:szCs w:val="22"/>
              </w:rPr>
              <w:t>en d</w:t>
            </w:r>
            <w:r w:rsidR="003C1FA9">
              <w:rPr>
                <w:sz w:val="22"/>
                <w:szCs w:val="22"/>
              </w:rPr>
              <w:t>e</w:t>
            </w:r>
            <w:r w:rsidR="00E50F31">
              <w:rPr>
                <w:sz w:val="22"/>
                <w:szCs w:val="22"/>
              </w:rPr>
              <w:t xml:space="preserve"> link </w:t>
            </w:r>
            <w:r w:rsidR="00CE7BF8">
              <w:rPr>
                <w:sz w:val="22"/>
                <w:szCs w:val="22"/>
              </w:rPr>
              <w:t>met functie 3 (vrije tijd) wordt gelegd</w:t>
            </w:r>
            <w:r w:rsidR="00E50F31">
              <w:rPr>
                <w:sz w:val="22"/>
                <w:szCs w:val="22"/>
              </w:rPr>
              <w:t>.</w:t>
            </w:r>
          </w:p>
          <w:p w14:paraId="4220075B" w14:textId="77777777" w:rsidR="00B360E2" w:rsidRDefault="00B360E2" w:rsidP="00B360E2">
            <w:pPr>
              <w:spacing w:before="0" w:after="200" w:line="276" w:lineRule="auto"/>
              <w:ind w:right="675"/>
              <w:contextualSpacing/>
              <w:rPr>
                <w:rFonts w:eastAsia="Times New Roman"/>
                <w:b/>
                <w:sz w:val="22"/>
                <w:szCs w:val="22"/>
                <w:lang w:val="nl-NL"/>
              </w:rPr>
            </w:pPr>
          </w:p>
          <w:p w14:paraId="61C6F829" w14:textId="77777777" w:rsidR="00601745" w:rsidRDefault="00372E65" w:rsidP="00601745">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V</w:t>
            </w:r>
            <w:r w:rsidR="00601745">
              <w:rPr>
                <w:rFonts w:eastAsia="Times New Roman"/>
                <w:b/>
                <w:sz w:val="22"/>
                <w:szCs w:val="22"/>
                <w:lang w:val="nl-NL"/>
              </w:rPr>
              <w:t xml:space="preserve">orig </w:t>
            </w:r>
            <w:proofErr w:type="gramStart"/>
            <w:r w:rsidR="00601745">
              <w:rPr>
                <w:rFonts w:eastAsia="Times New Roman"/>
                <w:b/>
                <w:sz w:val="22"/>
                <w:szCs w:val="22"/>
                <w:lang w:val="nl-NL"/>
              </w:rPr>
              <w:t>verslag</w:t>
            </w:r>
            <w:r w:rsidR="0069222D">
              <w:rPr>
                <w:rFonts w:eastAsia="Times New Roman"/>
                <w:b/>
                <w:sz w:val="22"/>
                <w:szCs w:val="22"/>
                <w:lang w:val="nl-NL"/>
              </w:rPr>
              <w:t xml:space="preserve"> :</w:t>
            </w:r>
            <w:proofErr w:type="gramEnd"/>
            <w:r w:rsidR="0069222D">
              <w:rPr>
                <w:rFonts w:eastAsia="Times New Roman"/>
                <w:b/>
                <w:sz w:val="22"/>
                <w:szCs w:val="22"/>
                <w:lang w:val="nl-NL"/>
              </w:rPr>
              <w:t xml:space="preserve"> </w:t>
            </w:r>
            <w:proofErr w:type="spellStart"/>
            <w:r w:rsidR="0069222D">
              <w:rPr>
                <w:rFonts w:eastAsia="Times New Roman"/>
                <w:sz w:val="22"/>
                <w:szCs w:val="22"/>
                <w:lang w:val="nl-NL"/>
              </w:rPr>
              <w:t>verslag</w:t>
            </w:r>
            <w:proofErr w:type="spellEnd"/>
            <w:r w:rsidR="0069222D">
              <w:rPr>
                <w:rFonts w:eastAsia="Times New Roman"/>
                <w:sz w:val="22"/>
                <w:szCs w:val="22"/>
                <w:lang w:val="nl-NL"/>
              </w:rPr>
              <w:t xml:space="preserve"> wordt goedgekeurd.</w:t>
            </w:r>
          </w:p>
          <w:p w14:paraId="292B2F63" w14:textId="77777777" w:rsidR="00601745" w:rsidRDefault="00601745" w:rsidP="00601745">
            <w:pPr>
              <w:spacing w:before="0" w:after="200" w:line="276" w:lineRule="auto"/>
              <w:ind w:left="720" w:right="675"/>
              <w:contextualSpacing/>
              <w:rPr>
                <w:rFonts w:eastAsia="Times New Roman"/>
                <w:b/>
                <w:sz w:val="22"/>
                <w:szCs w:val="22"/>
                <w:lang w:val="nl-NL"/>
              </w:rPr>
            </w:pPr>
          </w:p>
          <w:p w14:paraId="78C5B16B" w14:textId="77777777" w:rsidR="0069222D" w:rsidRPr="0069222D" w:rsidRDefault="00E50F31" w:rsidP="00601745">
            <w:pPr>
              <w:numPr>
                <w:ilvl w:val="0"/>
                <w:numId w:val="17"/>
              </w:numPr>
              <w:spacing w:before="0" w:after="200" w:line="276" w:lineRule="auto"/>
              <w:ind w:right="675"/>
              <w:contextualSpacing/>
              <w:rPr>
                <w:rFonts w:eastAsia="Times New Roman"/>
                <w:b/>
                <w:sz w:val="22"/>
                <w:szCs w:val="22"/>
                <w:lang w:val="nl-NL"/>
              </w:rPr>
            </w:pPr>
            <w:r>
              <w:rPr>
                <w:b/>
                <w:sz w:val="22"/>
                <w:szCs w:val="22"/>
                <w:lang w:val="nl-NL"/>
              </w:rPr>
              <w:t>Netwerkcoördinatie</w:t>
            </w:r>
            <w:r w:rsidR="00372E65">
              <w:rPr>
                <w:b/>
                <w:sz w:val="22"/>
                <w:szCs w:val="22"/>
                <w:lang w:val="nl-NL"/>
              </w:rPr>
              <w:t xml:space="preserve"> – stand van </w:t>
            </w:r>
            <w:proofErr w:type="gramStart"/>
            <w:r w:rsidR="00372E65">
              <w:rPr>
                <w:b/>
                <w:sz w:val="22"/>
                <w:szCs w:val="22"/>
                <w:lang w:val="nl-NL"/>
              </w:rPr>
              <w:t>zaken</w:t>
            </w:r>
            <w:r w:rsidR="0069222D">
              <w:rPr>
                <w:sz w:val="22"/>
                <w:szCs w:val="22"/>
                <w:lang w:val="nl-NL"/>
              </w:rPr>
              <w:t xml:space="preserve"> :</w:t>
            </w:r>
            <w:proofErr w:type="gramEnd"/>
            <w:r w:rsidR="0069222D">
              <w:rPr>
                <w:sz w:val="22"/>
                <w:szCs w:val="22"/>
                <w:lang w:val="nl-NL"/>
              </w:rPr>
              <w:t xml:space="preserve"> </w:t>
            </w:r>
            <w:r>
              <w:rPr>
                <w:sz w:val="22"/>
                <w:szCs w:val="22"/>
                <w:lang w:val="nl-NL"/>
              </w:rPr>
              <w:t xml:space="preserve">Karen wenst haar functie als co-netwerkcoördinator te beëindigen, en kiest </w:t>
            </w:r>
            <w:r w:rsidR="00E61412">
              <w:rPr>
                <w:sz w:val="22"/>
                <w:szCs w:val="22"/>
                <w:lang w:val="nl-NL"/>
              </w:rPr>
              <w:t>er</w:t>
            </w:r>
            <w:r>
              <w:rPr>
                <w:sz w:val="22"/>
                <w:szCs w:val="22"/>
                <w:lang w:val="nl-NL"/>
              </w:rPr>
              <w:t xml:space="preserve">voor </w:t>
            </w:r>
            <w:r w:rsidR="00E61412">
              <w:rPr>
                <w:sz w:val="22"/>
                <w:szCs w:val="22"/>
                <w:lang w:val="nl-NL"/>
              </w:rPr>
              <w:t xml:space="preserve"> om haar uren bij </w:t>
            </w:r>
            <w:proofErr w:type="spellStart"/>
            <w:r w:rsidR="00E61412">
              <w:rPr>
                <w:sz w:val="22"/>
                <w:szCs w:val="22"/>
                <w:lang w:val="nl-NL"/>
              </w:rPr>
              <w:t>Domus</w:t>
            </w:r>
            <w:proofErr w:type="spellEnd"/>
            <w:r w:rsidR="00E61412">
              <w:rPr>
                <w:sz w:val="22"/>
                <w:szCs w:val="22"/>
                <w:lang w:val="nl-NL"/>
              </w:rPr>
              <w:t xml:space="preserve"> </w:t>
            </w:r>
            <w:proofErr w:type="spellStart"/>
            <w:r w:rsidR="00E61412">
              <w:rPr>
                <w:sz w:val="22"/>
                <w:szCs w:val="22"/>
                <w:lang w:val="nl-NL"/>
              </w:rPr>
              <w:t>Medica</w:t>
            </w:r>
            <w:proofErr w:type="spellEnd"/>
            <w:r w:rsidR="00E61412">
              <w:rPr>
                <w:sz w:val="22"/>
                <w:szCs w:val="22"/>
                <w:lang w:val="nl-NL"/>
              </w:rPr>
              <w:t xml:space="preserve"> uit te breiden. </w:t>
            </w:r>
            <w:r>
              <w:rPr>
                <w:sz w:val="22"/>
                <w:szCs w:val="22"/>
                <w:lang w:val="nl-NL"/>
              </w:rPr>
              <w:t xml:space="preserve">Ze zal hier het thema </w:t>
            </w:r>
            <w:proofErr w:type="spellStart"/>
            <w:proofErr w:type="gramStart"/>
            <w:r>
              <w:rPr>
                <w:sz w:val="22"/>
                <w:szCs w:val="22"/>
                <w:lang w:val="nl-NL"/>
              </w:rPr>
              <w:t>psycho-sociale</w:t>
            </w:r>
            <w:proofErr w:type="spellEnd"/>
            <w:proofErr w:type="gramEnd"/>
            <w:r>
              <w:rPr>
                <w:sz w:val="22"/>
                <w:szCs w:val="22"/>
                <w:lang w:val="nl-NL"/>
              </w:rPr>
              <w:t xml:space="preserve"> zorg versterken. Onze wegen zullen vermoedelijk dus nog wel kruisen met Karen.</w:t>
            </w:r>
          </w:p>
          <w:p w14:paraId="53344883" w14:textId="77777777" w:rsidR="00601745" w:rsidRPr="00601745" w:rsidRDefault="00601745" w:rsidP="00601745">
            <w:pPr>
              <w:spacing w:before="0" w:after="200" w:line="276" w:lineRule="auto"/>
              <w:ind w:right="675"/>
              <w:contextualSpacing/>
              <w:rPr>
                <w:rFonts w:eastAsia="Times New Roman"/>
                <w:b/>
                <w:sz w:val="22"/>
                <w:szCs w:val="22"/>
                <w:lang w:val="nl-NL"/>
              </w:rPr>
            </w:pPr>
          </w:p>
          <w:p w14:paraId="17CEA023" w14:textId="77777777" w:rsidR="00601745" w:rsidRPr="00A611C7" w:rsidRDefault="00372E65" w:rsidP="00601745">
            <w:pPr>
              <w:numPr>
                <w:ilvl w:val="0"/>
                <w:numId w:val="17"/>
              </w:numPr>
              <w:spacing w:before="0" w:after="200" w:line="276" w:lineRule="auto"/>
              <w:ind w:right="675"/>
              <w:contextualSpacing/>
              <w:rPr>
                <w:rFonts w:eastAsia="Times New Roman"/>
                <w:b/>
                <w:sz w:val="22"/>
                <w:szCs w:val="22"/>
                <w:lang w:val="nl-NL"/>
              </w:rPr>
            </w:pPr>
            <w:r>
              <w:rPr>
                <w:b/>
                <w:sz w:val="22"/>
                <w:szCs w:val="22"/>
                <w:lang w:val="nl-NL"/>
              </w:rPr>
              <w:t xml:space="preserve">Fiche </w:t>
            </w:r>
            <w:r w:rsidR="00A611C7">
              <w:rPr>
                <w:b/>
                <w:sz w:val="22"/>
                <w:szCs w:val="22"/>
                <w:lang w:val="nl-NL"/>
              </w:rPr>
              <w:t xml:space="preserve">vergoeding </w:t>
            </w:r>
            <w:r>
              <w:rPr>
                <w:b/>
                <w:sz w:val="22"/>
                <w:szCs w:val="22"/>
                <w:lang w:val="nl-NL"/>
              </w:rPr>
              <w:t xml:space="preserve">verplaatsingskosten </w:t>
            </w:r>
            <w:r w:rsidR="00A611C7">
              <w:rPr>
                <w:b/>
                <w:sz w:val="22"/>
                <w:szCs w:val="22"/>
                <w:lang w:val="nl-NL"/>
              </w:rPr>
              <w:t xml:space="preserve">ED en familie ED: </w:t>
            </w:r>
            <w:r w:rsidR="00A611C7">
              <w:rPr>
                <w:b/>
                <w:sz w:val="22"/>
                <w:szCs w:val="22"/>
                <w:lang w:val="nl-NL"/>
              </w:rPr>
              <w:br/>
            </w:r>
            <w:r w:rsidR="00A611C7" w:rsidRPr="00A611C7">
              <w:rPr>
                <w:sz w:val="22"/>
                <w:szCs w:val="22"/>
                <w:lang w:val="nl-NL"/>
              </w:rPr>
              <w:t>Er werd een fiche opgeste</w:t>
            </w:r>
            <w:r w:rsidR="00E61412">
              <w:rPr>
                <w:sz w:val="22"/>
                <w:szCs w:val="22"/>
                <w:lang w:val="nl-NL"/>
              </w:rPr>
              <w:t>ld door An</w:t>
            </w:r>
            <w:r w:rsidR="00A611C7" w:rsidRPr="00A611C7">
              <w:rPr>
                <w:sz w:val="22"/>
                <w:szCs w:val="22"/>
                <w:lang w:val="nl-NL"/>
              </w:rPr>
              <w:t xml:space="preserve">. Deze wordt aan het netwerkcomité voorgelegd. </w:t>
            </w:r>
            <w:proofErr w:type="gramStart"/>
            <w:r w:rsidR="00A611C7" w:rsidRPr="00A611C7">
              <w:rPr>
                <w:sz w:val="22"/>
                <w:szCs w:val="22"/>
                <w:lang w:val="nl-NL"/>
              </w:rPr>
              <w:t>Opmerking :</w:t>
            </w:r>
            <w:proofErr w:type="gramEnd"/>
            <w:r w:rsidR="00A611C7" w:rsidRPr="00A611C7">
              <w:rPr>
                <w:sz w:val="22"/>
                <w:szCs w:val="22"/>
                <w:lang w:val="nl-NL"/>
              </w:rPr>
              <w:t xml:space="preserve"> ook fietsvergoeding toepassen</w:t>
            </w:r>
            <w:r w:rsidR="00A611C7">
              <w:rPr>
                <w:sz w:val="22"/>
                <w:szCs w:val="22"/>
                <w:lang w:val="nl-NL"/>
              </w:rPr>
              <w:t>!</w:t>
            </w:r>
            <w:r w:rsidR="00A611C7">
              <w:rPr>
                <w:b/>
                <w:sz w:val="22"/>
                <w:szCs w:val="22"/>
                <w:lang w:val="nl-NL"/>
              </w:rPr>
              <w:t xml:space="preserve"> </w:t>
            </w:r>
          </w:p>
          <w:p w14:paraId="6CE20A52" w14:textId="77777777" w:rsidR="00A611C7" w:rsidRPr="00A611C7" w:rsidRDefault="00A611C7" w:rsidP="00A611C7">
            <w:pPr>
              <w:spacing w:before="0" w:after="200" w:line="276" w:lineRule="auto"/>
              <w:ind w:left="720" w:right="675"/>
              <w:contextualSpacing/>
              <w:rPr>
                <w:rFonts w:eastAsia="Times New Roman"/>
                <w:sz w:val="22"/>
                <w:szCs w:val="22"/>
                <w:lang w:val="nl-NL"/>
              </w:rPr>
            </w:pPr>
            <w:r>
              <w:rPr>
                <w:sz w:val="22"/>
                <w:szCs w:val="22"/>
                <w:lang w:val="nl-NL"/>
              </w:rPr>
              <w:t xml:space="preserve">Voor vergoeding van vrijwilligers worden door </w:t>
            </w:r>
            <w:proofErr w:type="spellStart"/>
            <w:r>
              <w:rPr>
                <w:sz w:val="22"/>
                <w:szCs w:val="22"/>
                <w:lang w:val="nl-NL"/>
              </w:rPr>
              <w:t>Emergo</w:t>
            </w:r>
            <w:proofErr w:type="spellEnd"/>
            <w:r>
              <w:rPr>
                <w:sz w:val="22"/>
                <w:szCs w:val="22"/>
                <w:lang w:val="nl-NL"/>
              </w:rPr>
              <w:t xml:space="preserve"> afspraken gemaakt met </w:t>
            </w:r>
            <w:proofErr w:type="spellStart"/>
            <w:r>
              <w:rPr>
                <w:sz w:val="22"/>
                <w:szCs w:val="22"/>
                <w:lang w:val="nl-NL"/>
              </w:rPr>
              <w:t>UilenSpiegel</w:t>
            </w:r>
            <w:proofErr w:type="spellEnd"/>
            <w:r>
              <w:rPr>
                <w:sz w:val="22"/>
                <w:szCs w:val="22"/>
                <w:lang w:val="nl-NL"/>
              </w:rPr>
              <w:t xml:space="preserve"> vzw en </w:t>
            </w:r>
            <w:proofErr w:type="spellStart"/>
            <w:r>
              <w:rPr>
                <w:sz w:val="22"/>
                <w:szCs w:val="22"/>
                <w:lang w:val="nl-NL"/>
              </w:rPr>
              <w:t>Similes</w:t>
            </w:r>
            <w:proofErr w:type="spellEnd"/>
            <w:r>
              <w:rPr>
                <w:sz w:val="22"/>
                <w:szCs w:val="22"/>
                <w:lang w:val="nl-NL"/>
              </w:rPr>
              <w:t xml:space="preserve"> vzw. An neemt dit op. </w:t>
            </w:r>
            <w:r>
              <w:rPr>
                <w:sz w:val="22"/>
                <w:szCs w:val="22"/>
                <w:lang w:val="nl-NL"/>
              </w:rPr>
              <w:br/>
            </w:r>
            <w:proofErr w:type="gramStart"/>
            <w:r>
              <w:rPr>
                <w:sz w:val="22"/>
                <w:szCs w:val="22"/>
                <w:lang w:val="nl-NL"/>
              </w:rPr>
              <w:t>Opmerking :</w:t>
            </w:r>
            <w:proofErr w:type="gramEnd"/>
            <w:r>
              <w:rPr>
                <w:sz w:val="22"/>
                <w:szCs w:val="22"/>
                <w:lang w:val="nl-NL"/>
              </w:rPr>
              <w:t xml:space="preserve"> Hoe wordt ervaringsdeskundige juist gedefinieerd ? Baseren ons op Globaal Plan Ervaringsdeskundigheid. An zal dit op de website plaatsen onder thema ED.</w:t>
            </w:r>
          </w:p>
          <w:p w14:paraId="36B2E10E" w14:textId="77777777" w:rsidR="00601745" w:rsidRPr="00601745" w:rsidRDefault="00601745" w:rsidP="00601745">
            <w:pPr>
              <w:ind w:left="360" w:right="675"/>
              <w:rPr>
                <w:rFonts w:eastAsia="Times New Roman"/>
                <w:b/>
                <w:sz w:val="22"/>
                <w:szCs w:val="22"/>
                <w:lang w:val="nl-NL"/>
              </w:rPr>
            </w:pPr>
          </w:p>
          <w:p w14:paraId="077093E8" w14:textId="77777777" w:rsidR="001C1A99" w:rsidRPr="00372E65" w:rsidRDefault="00A611C7" w:rsidP="001C1A99">
            <w:pPr>
              <w:numPr>
                <w:ilvl w:val="0"/>
                <w:numId w:val="17"/>
              </w:numPr>
              <w:spacing w:before="0" w:after="200" w:line="276" w:lineRule="auto"/>
              <w:ind w:right="675"/>
              <w:contextualSpacing/>
              <w:rPr>
                <w:rFonts w:eastAsia="Times New Roman"/>
                <w:b/>
                <w:sz w:val="22"/>
                <w:szCs w:val="22"/>
                <w:lang w:val="nl-NL"/>
              </w:rPr>
            </w:pPr>
            <w:proofErr w:type="spellStart"/>
            <w:r>
              <w:rPr>
                <w:b/>
                <w:sz w:val="22"/>
                <w:szCs w:val="22"/>
                <w:lang w:val="nl-NL"/>
              </w:rPr>
              <w:t>Emergis</w:t>
            </w:r>
            <w:proofErr w:type="spellEnd"/>
            <w:r w:rsidR="00372E65">
              <w:rPr>
                <w:b/>
                <w:sz w:val="22"/>
                <w:szCs w:val="22"/>
                <w:lang w:val="nl-NL"/>
              </w:rPr>
              <w:t xml:space="preserve"> bezoekt </w:t>
            </w:r>
            <w:proofErr w:type="spellStart"/>
            <w:r w:rsidR="00372E65">
              <w:rPr>
                <w:b/>
                <w:sz w:val="22"/>
                <w:szCs w:val="22"/>
                <w:lang w:val="nl-NL"/>
              </w:rPr>
              <w:t>Emergo</w:t>
            </w:r>
            <w:proofErr w:type="spellEnd"/>
            <w:r>
              <w:rPr>
                <w:b/>
                <w:sz w:val="22"/>
                <w:szCs w:val="22"/>
                <w:lang w:val="nl-NL"/>
              </w:rPr>
              <w:t xml:space="preserve">: </w:t>
            </w:r>
            <w:r w:rsidR="00B77BDE">
              <w:rPr>
                <w:sz w:val="22"/>
                <w:szCs w:val="22"/>
                <w:lang w:val="nl-NL"/>
              </w:rPr>
              <w:t xml:space="preserve">Welke </w:t>
            </w:r>
            <w:r w:rsidR="00372E65">
              <w:rPr>
                <w:sz w:val="22"/>
                <w:szCs w:val="22"/>
                <w:lang w:val="nl-NL"/>
              </w:rPr>
              <w:t xml:space="preserve">thema’s </w:t>
            </w:r>
            <w:r w:rsidR="00B77BDE">
              <w:rPr>
                <w:sz w:val="22"/>
                <w:szCs w:val="22"/>
                <w:lang w:val="nl-NL"/>
              </w:rPr>
              <w:t xml:space="preserve">willen we </w:t>
            </w:r>
            <w:proofErr w:type="gramStart"/>
            <w:r w:rsidR="00B77BDE">
              <w:rPr>
                <w:sz w:val="22"/>
                <w:szCs w:val="22"/>
                <w:lang w:val="nl-NL"/>
              </w:rPr>
              <w:t>voorstellen ?</w:t>
            </w:r>
            <w:proofErr w:type="gramEnd"/>
          </w:p>
          <w:p w14:paraId="04E6D924" w14:textId="3B1FF5B9" w:rsidR="00372E65" w:rsidRPr="00CE7BF8" w:rsidRDefault="00372E65" w:rsidP="00CE7BF8">
            <w:pPr>
              <w:rPr>
                <w:sz w:val="22"/>
                <w:szCs w:val="22"/>
              </w:rPr>
            </w:pPr>
            <w:r>
              <w:rPr>
                <w:sz w:val="22"/>
                <w:szCs w:val="22"/>
              </w:rPr>
              <w:t xml:space="preserve">           </w:t>
            </w:r>
            <w:r w:rsidRPr="00B77BDE">
              <w:rPr>
                <w:sz w:val="22"/>
                <w:szCs w:val="22"/>
              </w:rPr>
              <w:t xml:space="preserve">Herstelacademie is enthousiast, </w:t>
            </w:r>
            <w:r>
              <w:rPr>
                <w:sz w:val="22"/>
                <w:szCs w:val="22"/>
              </w:rPr>
              <w:br/>
              <w:t xml:space="preserve">           F</w:t>
            </w:r>
            <w:r w:rsidRPr="00B77BDE">
              <w:rPr>
                <w:sz w:val="22"/>
                <w:szCs w:val="22"/>
              </w:rPr>
              <w:t xml:space="preserve">amiliewerking </w:t>
            </w:r>
            <w:r>
              <w:rPr>
                <w:sz w:val="22"/>
                <w:szCs w:val="22"/>
              </w:rPr>
              <w:br/>
              <w:t xml:space="preserve">           Benefietactie UPC jongerenwerking rond knuffels ?</w:t>
            </w:r>
            <w:r w:rsidRPr="00B77BDE">
              <w:rPr>
                <w:sz w:val="22"/>
                <w:szCs w:val="22"/>
              </w:rPr>
              <w:br/>
            </w:r>
            <w:r>
              <w:rPr>
                <w:sz w:val="22"/>
                <w:szCs w:val="22"/>
              </w:rPr>
              <w:t xml:space="preserve">           Werking Emergo Netwerk</w:t>
            </w:r>
            <w:r w:rsidRPr="00B77BDE">
              <w:rPr>
                <w:sz w:val="22"/>
                <w:szCs w:val="22"/>
              </w:rPr>
              <w:t xml:space="preserve">: stilstaan bij </w:t>
            </w:r>
            <w:r>
              <w:rPr>
                <w:sz w:val="22"/>
                <w:szCs w:val="22"/>
              </w:rPr>
              <w:t xml:space="preserve">het </w:t>
            </w:r>
            <w:r w:rsidRPr="00B77BDE">
              <w:rPr>
                <w:sz w:val="22"/>
                <w:szCs w:val="22"/>
              </w:rPr>
              <w:t xml:space="preserve">verschil tussen geïntegreerd </w:t>
            </w:r>
            <w:r>
              <w:rPr>
                <w:sz w:val="22"/>
                <w:szCs w:val="22"/>
              </w:rPr>
              <w:t xml:space="preserve">werken ( Emergis) </w:t>
            </w:r>
            <w:r w:rsidRPr="00B77BDE">
              <w:rPr>
                <w:sz w:val="22"/>
                <w:szCs w:val="22"/>
              </w:rPr>
              <w:t>en opsplitsing in</w:t>
            </w:r>
            <w:r>
              <w:rPr>
                <w:sz w:val="22"/>
                <w:szCs w:val="22"/>
              </w:rPr>
              <w:br/>
              <w:t xml:space="preserve">        </w:t>
            </w:r>
            <w:r w:rsidRPr="00B77BDE">
              <w:rPr>
                <w:sz w:val="22"/>
                <w:szCs w:val="22"/>
              </w:rPr>
              <w:t xml:space="preserve"> </w:t>
            </w:r>
            <w:r>
              <w:rPr>
                <w:sz w:val="22"/>
                <w:szCs w:val="22"/>
              </w:rPr>
              <w:t xml:space="preserve">  </w:t>
            </w:r>
            <w:r w:rsidRPr="00B77BDE">
              <w:rPr>
                <w:sz w:val="22"/>
                <w:szCs w:val="22"/>
              </w:rPr>
              <w:t>verschillende diensten</w:t>
            </w:r>
            <w:r>
              <w:rPr>
                <w:sz w:val="22"/>
                <w:szCs w:val="22"/>
              </w:rPr>
              <w:t xml:space="preserve"> (Emergo)</w:t>
            </w:r>
            <w:r w:rsidRPr="00B77BDE">
              <w:rPr>
                <w:sz w:val="22"/>
                <w:szCs w:val="22"/>
              </w:rPr>
              <w:t xml:space="preserve">. </w:t>
            </w:r>
            <w:r>
              <w:rPr>
                <w:sz w:val="22"/>
                <w:szCs w:val="22"/>
              </w:rPr>
              <w:br/>
              <w:t xml:space="preserve">           Stad </w:t>
            </w:r>
            <w:r w:rsidRPr="00B77BDE">
              <w:rPr>
                <w:sz w:val="22"/>
                <w:szCs w:val="22"/>
              </w:rPr>
              <w:t>Mec</w:t>
            </w:r>
            <w:r>
              <w:rPr>
                <w:sz w:val="22"/>
                <w:szCs w:val="22"/>
              </w:rPr>
              <w:t>helen heeft ook veel te bieden: d</w:t>
            </w:r>
            <w:r w:rsidRPr="00B77BDE">
              <w:rPr>
                <w:sz w:val="22"/>
                <w:szCs w:val="22"/>
              </w:rPr>
              <w:t xml:space="preserve">eelbaar Mechelen </w:t>
            </w:r>
            <w:r>
              <w:rPr>
                <w:sz w:val="22"/>
                <w:szCs w:val="22"/>
              </w:rPr>
              <w:t>in RC</w:t>
            </w:r>
            <w:r w:rsidRPr="00B77BDE">
              <w:rPr>
                <w:sz w:val="22"/>
                <w:szCs w:val="22"/>
              </w:rPr>
              <w:t xml:space="preserve">Pastel, </w:t>
            </w:r>
            <w:r>
              <w:rPr>
                <w:sz w:val="22"/>
                <w:szCs w:val="22"/>
              </w:rPr>
              <w:br/>
              <w:t xml:space="preserve">           </w:t>
            </w:r>
            <w:r w:rsidRPr="00B77BDE">
              <w:rPr>
                <w:sz w:val="22"/>
                <w:szCs w:val="22"/>
              </w:rPr>
              <w:t>Opleid</w:t>
            </w:r>
            <w:r>
              <w:rPr>
                <w:sz w:val="22"/>
                <w:szCs w:val="22"/>
              </w:rPr>
              <w:t>ing van assistent psychiaters binnen UPC Duffel is een uniek project.</w:t>
            </w:r>
            <w:r w:rsidR="00CE7BF8">
              <w:rPr>
                <w:sz w:val="22"/>
                <w:szCs w:val="22"/>
              </w:rPr>
              <w:br/>
            </w:r>
            <w:r w:rsidR="00DD74A6">
              <w:rPr>
                <w:sz w:val="22"/>
                <w:szCs w:val="22"/>
              </w:rPr>
              <w:t xml:space="preserve">           </w:t>
            </w:r>
            <w:r>
              <w:rPr>
                <w:sz w:val="22"/>
                <w:szCs w:val="22"/>
              </w:rPr>
              <w:t>De t</w:t>
            </w:r>
            <w:r w:rsidRPr="00B77BDE">
              <w:rPr>
                <w:sz w:val="22"/>
                <w:szCs w:val="22"/>
              </w:rPr>
              <w:t xml:space="preserve">iming wordt </w:t>
            </w:r>
            <w:r>
              <w:rPr>
                <w:sz w:val="22"/>
                <w:szCs w:val="22"/>
              </w:rPr>
              <w:t xml:space="preserve">best </w:t>
            </w:r>
            <w:r w:rsidRPr="00B77BDE">
              <w:rPr>
                <w:sz w:val="22"/>
                <w:szCs w:val="22"/>
              </w:rPr>
              <w:t xml:space="preserve">bepaald op basis van inhoudelijk programma. </w:t>
            </w:r>
            <w:r w:rsidR="00CE7BF8">
              <w:rPr>
                <w:sz w:val="22"/>
                <w:szCs w:val="22"/>
              </w:rPr>
              <w:br/>
            </w:r>
            <w:r w:rsidR="00DD74A6">
              <w:rPr>
                <w:sz w:val="22"/>
                <w:szCs w:val="22"/>
              </w:rPr>
              <w:t xml:space="preserve">           </w:t>
            </w:r>
            <w:r>
              <w:rPr>
                <w:sz w:val="22"/>
                <w:szCs w:val="22"/>
              </w:rPr>
              <w:t xml:space="preserve">Er wordt gemikt op </w:t>
            </w:r>
            <w:r w:rsidR="00CD74BB">
              <w:rPr>
                <w:sz w:val="22"/>
                <w:szCs w:val="22"/>
              </w:rPr>
              <w:t xml:space="preserve">het najaar en voor de uitwerking stelt Dirk A. </w:t>
            </w:r>
            <w:r>
              <w:rPr>
                <w:sz w:val="22"/>
                <w:szCs w:val="22"/>
              </w:rPr>
              <w:t xml:space="preserve">om ook </w:t>
            </w:r>
            <w:r w:rsidR="00CD74BB">
              <w:rPr>
                <w:sz w:val="22"/>
                <w:szCs w:val="22"/>
              </w:rPr>
              <w:t xml:space="preserve">de </w:t>
            </w:r>
            <w:r>
              <w:rPr>
                <w:sz w:val="22"/>
                <w:szCs w:val="22"/>
              </w:rPr>
              <w:t>c</w:t>
            </w:r>
            <w:r w:rsidR="00CD74BB">
              <w:rPr>
                <w:sz w:val="22"/>
                <w:szCs w:val="22"/>
              </w:rPr>
              <w:t>ommunicatiemedewerkers</w:t>
            </w:r>
            <w:r w:rsidR="00DD74A6">
              <w:rPr>
                <w:sz w:val="22"/>
                <w:szCs w:val="22"/>
              </w:rPr>
              <w:br/>
              <w:t xml:space="preserve">       </w:t>
            </w:r>
            <w:r w:rsidR="00CD74BB">
              <w:rPr>
                <w:sz w:val="22"/>
                <w:szCs w:val="22"/>
              </w:rPr>
              <w:t xml:space="preserve"> </w:t>
            </w:r>
            <w:r w:rsidR="00DD74A6">
              <w:rPr>
                <w:sz w:val="22"/>
                <w:szCs w:val="22"/>
              </w:rPr>
              <w:t xml:space="preserve">   </w:t>
            </w:r>
            <w:r w:rsidR="00CD74BB">
              <w:rPr>
                <w:sz w:val="22"/>
                <w:szCs w:val="22"/>
              </w:rPr>
              <w:t>UPC</w:t>
            </w:r>
            <w:r w:rsidRPr="00B77BDE">
              <w:rPr>
                <w:sz w:val="22"/>
                <w:szCs w:val="22"/>
              </w:rPr>
              <w:t xml:space="preserve"> aan te spreken</w:t>
            </w:r>
            <w:r w:rsidR="00CD74BB">
              <w:rPr>
                <w:sz w:val="22"/>
                <w:szCs w:val="22"/>
              </w:rPr>
              <w:t>. De v</w:t>
            </w:r>
            <w:r w:rsidRPr="00B77BDE">
              <w:rPr>
                <w:sz w:val="22"/>
                <w:szCs w:val="22"/>
              </w:rPr>
              <w:t>erschillende thema</w:t>
            </w:r>
            <w:r w:rsidR="00CD74BB">
              <w:rPr>
                <w:sz w:val="22"/>
                <w:szCs w:val="22"/>
              </w:rPr>
              <w:t>’</w:t>
            </w:r>
            <w:r w:rsidRPr="00B77BDE">
              <w:rPr>
                <w:sz w:val="22"/>
                <w:szCs w:val="22"/>
              </w:rPr>
              <w:t xml:space="preserve">s </w:t>
            </w:r>
            <w:r w:rsidR="00CD74BB">
              <w:rPr>
                <w:sz w:val="22"/>
                <w:szCs w:val="22"/>
              </w:rPr>
              <w:t>worden best verwerkt</w:t>
            </w:r>
            <w:r>
              <w:rPr>
                <w:sz w:val="22"/>
                <w:szCs w:val="22"/>
              </w:rPr>
              <w:t xml:space="preserve"> in fiche(s).</w:t>
            </w:r>
          </w:p>
          <w:p w14:paraId="2724F3DA" w14:textId="77777777" w:rsidR="00372E65" w:rsidRPr="00372E65" w:rsidRDefault="00372E65" w:rsidP="00372E65">
            <w:pPr>
              <w:spacing w:before="0" w:after="200" w:line="276" w:lineRule="auto"/>
              <w:ind w:left="720" w:right="675"/>
              <w:contextualSpacing/>
              <w:rPr>
                <w:rFonts w:eastAsia="Times New Roman"/>
                <w:b/>
                <w:sz w:val="22"/>
                <w:szCs w:val="22"/>
                <w:lang w:val="nl-NL"/>
              </w:rPr>
            </w:pPr>
          </w:p>
          <w:p w14:paraId="4FABA765" w14:textId="77777777" w:rsidR="00372E65" w:rsidRDefault="00372E65"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Brief van </w:t>
            </w:r>
            <w:proofErr w:type="spellStart"/>
            <w:r>
              <w:rPr>
                <w:rFonts w:eastAsia="Times New Roman"/>
                <w:b/>
                <w:sz w:val="22"/>
                <w:szCs w:val="22"/>
                <w:lang w:val="nl-NL"/>
              </w:rPr>
              <w:t>Emergo</w:t>
            </w:r>
            <w:proofErr w:type="spellEnd"/>
            <w:r>
              <w:rPr>
                <w:rFonts w:eastAsia="Times New Roman"/>
                <w:b/>
                <w:sz w:val="22"/>
                <w:szCs w:val="22"/>
                <w:lang w:val="nl-NL"/>
              </w:rPr>
              <w:t xml:space="preserve"> aan de </w:t>
            </w:r>
            <w:proofErr w:type="spellStart"/>
            <w:r>
              <w:rPr>
                <w:rFonts w:eastAsia="Times New Roman"/>
                <w:b/>
                <w:sz w:val="22"/>
                <w:szCs w:val="22"/>
                <w:lang w:val="nl-NL"/>
              </w:rPr>
              <w:t>PAAZ’en</w:t>
            </w:r>
            <w:proofErr w:type="spellEnd"/>
            <w:r>
              <w:rPr>
                <w:rFonts w:eastAsia="Times New Roman"/>
                <w:b/>
                <w:sz w:val="22"/>
                <w:szCs w:val="22"/>
                <w:lang w:val="nl-NL"/>
              </w:rPr>
              <w:t>:</w:t>
            </w:r>
          </w:p>
          <w:p w14:paraId="0741A62F" w14:textId="77777777" w:rsidR="00372E65" w:rsidRPr="00372E65" w:rsidRDefault="00E61412" w:rsidP="00372E65">
            <w:pPr>
              <w:ind w:left="720"/>
              <w:rPr>
                <w:sz w:val="22"/>
                <w:szCs w:val="22"/>
              </w:rPr>
            </w:pPr>
            <w:r>
              <w:rPr>
                <w:sz w:val="22"/>
                <w:szCs w:val="22"/>
              </w:rPr>
              <w:t>N.a.v. de communicatie die e</w:t>
            </w:r>
            <w:r w:rsidR="00CE7BF8">
              <w:rPr>
                <w:sz w:val="22"/>
                <w:szCs w:val="22"/>
              </w:rPr>
              <w:t>rvan de FOD is geweest naar de P</w:t>
            </w:r>
            <w:r>
              <w:rPr>
                <w:sz w:val="22"/>
                <w:szCs w:val="22"/>
              </w:rPr>
              <w:t xml:space="preserve">AAZ’en </w:t>
            </w:r>
            <w:r w:rsidR="00DE130F">
              <w:rPr>
                <w:sz w:val="22"/>
                <w:szCs w:val="22"/>
              </w:rPr>
              <w:t xml:space="preserve">heeft het dagelijks bestuur de Ziekenhuizen aangeschreven. Er wordt de mogelijkheid gegeven </w:t>
            </w:r>
            <w:r w:rsidR="00372E65">
              <w:rPr>
                <w:sz w:val="22"/>
                <w:szCs w:val="22"/>
              </w:rPr>
              <w:t xml:space="preserve">tot afbouw van </w:t>
            </w:r>
            <w:r w:rsidR="00372E65" w:rsidRPr="00372E65">
              <w:rPr>
                <w:sz w:val="22"/>
                <w:szCs w:val="22"/>
              </w:rPr>
              <w:t>minimum 5% van de bedden</w:t>
            </w:r>
            <w:r w:rsidR="00DE130F">
              <w:rPr>
                <w:sz w:val="22"/>
                <w:szCs w:val="22"/>
              </w:rPr>
              <w:t xml:space="preserve"> (i.t.t. de vroegere 10%) om</w:t>
            </w:r>
            <w:r w:rsidR="00372E65" w:rsidRPr="00372E65">
              <w:rPr>
                <w:sz w:val="22"/>
                <w:szCs w:val="22"/>
              </w:rPr>
              <w:t xml:space="preserve"> die </w:t>
            </w:r>
            <w:r w:rsidR="00372E65">
              <w:rPr>
                <w:sz w:val="22"/>
                <w:szCs w:val="22"/>
              </w:rPr>
              <w:t>middelen</w:t>
            </w:r>
            <w:r w:rsidR="00DE130F">
              <w:rPr>
                <w:sz w:val="22"/>
                <w:szCs w:val="22"/>
              </w:rPr>
              <w:t xml:space="preserve"> te</w:t>
            </w:r>
            <w:r w:rsidR="00372E65">
              <w:rPr>
                <w:sz w:val="22"/>
                <w:szCs w:val="22"/>
              </w:rPr>
              <w:t xml:space="preserve"> investeren in het Emergo netwerk.</w:t>
            </w:r>
            <w:r w:rsidR="00372E65" w:rsidRPr="00372E65">
              <w:rPr>
                <w:sz w:val="22"/>
                <w:szCs w:val="22"/>
              </w:rPr>
              <w:t xml:space="preserve"> </w:t>
            </w:r>
            <w:r w:rsidR="00372E65">
              <w:rPr>
                <w:sz w:val="22"/>
                <w:szCs w:val="22"/>
              </w:rPr>
              <w:t>Bij dit percentage zal er geen risico zijn tot het maken van verliezen</w:t>
            </w:r>
            <w:r w:rsidR="00CE7BF8">
              <w:rPr>
                <w:sz w:val="22"/>
                <w:szCs w:val="22"/>
              </w:rPr>
              <w:t xml:space="preserve"> gekoppeld aan die bedden</w:t>
            </w:r>
            <w:r w:rsidR="00372E65">
              <w:rPr>
                <w:sz w:val="22"/>
                <w:szCs w:val="22"/>
              </w:rPr>
              <w:t xml:space="preserve">, maar </w:t>
            </w:r>
            <w:r w:rsidR="00CE7BF8">
              <w:rPr>
                <w:sz w:val="22"/>
                <w:szCs w:val="22"/>
              </w:rPr>
              <w:t xml:space="preserve">de </w:t>
            </w:r>
            <w:r w:rsidR="00372E65">
              <w:rPr>
                <w:sz w:val="22"/>
                <w:szCs w:val="22"/>
              </w:rPr>
              <w:t xml:space="preserve">capaciteit neemt wel af. Momenteel werd alleen gereageerd door AZ Sint Maarten Mechelen. HHZ Lier brengt wel in dat de afbouw van bedden in ziekenhuizen met sowieso een kleinere capaciteit mogelijk problematischer is. Vanuit familiewerking komt de opmerking dat de afbouw </w:t>
            </w:r>
            <w:r w:rsidR="007F6949">
              <w:rPr>
                <w:sz w:val="22"/>
                <w:szCs w:val="22"/>
              </w:rPr>
              <w:t>als een gezamenlijk proces van het netwerk dient gezien te worden, PAAZ’en bekijken momenteel mogelijks nog teveel vanuit eigen individuele werking.De b</w:t>
            </w:r>
            <w:r w:rsidR="00372E65" w:rsidRPr="00372E65">
              <w:rPr>
                <w:sz w:val="22"/>
                <w:szCs w:val="22"/>
              </w:rPr>
              <w:t xml:space="preserve">oodschap </w:t>
            </w:r>
            <w:r w:rsidR="007F6949">
              <w:rPr>
                <w:sz w:val="22"/>
                <w:szCs w:val="22"/>
              </w:rPr>
              <w:t xml:space="preserve">is </w:t>
            </w:r>
            <w:r w:rsidR="00372E65" w:rsidRPr="00372E65">
              <w:rPr>
                <w:sz w:val="22"/>
                <w:szCs w:val="22"/>
              </w:rPr>
              <w:t xml:space="preserve">we hebben samen functie 4 te dragen! </w:t>
            </w:r>
            <w:r w:rsidR="007F6949">
              <w:rPr>
                <w:sz w:val="22"/>
                <w:szCs w:val="22"/>
              </w:rPr>
              <w:t xml:space="preserve">Vanuit het NC klink dat dergelijke correspondentie te vrijblijvend blijft, er zou meer druk vanuit de overheid mogen komen om dergelijke samenwerking te </w:t>
            </w:r>
            <w:r w:rsidR="007F6949">
              <w:rPr>
                <w:sz w:val="22"/>
                <w:szCs w:val="22"/>
              </w:rPr>
              <w:lastRenderedPageBreak/>
              <w:t>kunnen realiseren.</w:t>
            </w:r>
            <w:r w:rsidR="00372E65" w:rsidRPr="00372E65">
              <w:rPr>
                <w:sz w:val="22"/>
                <w:szCs w:val="22"/>
              </w:rPr>
              <w:br/>
            </w:r>
            <w:r w:rsidR="007F6949">
              <w:rPr>
                <w:sz w:val="22"/>
                <w:szCs w:val="22"/>
              </w:rPr>
              <w:t>Volgende week zitten Dirk A. , Bob en Vicky samen met een delegatie van AZ Sint Maarten.</w:t>
            </w:r>
          </w:p>
          <w:p w14:paraId="7C912067" w14:textId="77777777" w:rsidR="00372E65" w:rsidRDefault="00372E65" w:rsidP="00372E65">
            <w:pPr>
              <w:spacing w:before="0" w:after="200" w:line="276" w:lineRule="auto"/>
              <w:ind w:left="720" w:right="675"/>
              <w:contextualSpacing/>
              <w:rPr>
                <w:rFonts w:eastAsia="Times New Roman"/>
                <w:b/>
                <w:sz w:val="22"/>
                <w:szCs w:val="22"/>
                <w:lang w:val="nl-NL"/>
              </w:rPr>
            </w:pPr>
          </w:p>
          <w:p w14:paraId="66950C9F" w14:textId="77777777" w:rsidR="00372E65" w:rsidRPr="007F6949" w:rsidRDefault="00372E65"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Actieplan Dubbele </w:t>
            </w:r>
            <w:proofErr w:type="gramStart"/>
            <w:r>
              <w:rPr>
                <w:rFonts w:eastAsia="Times New Roman"/>
                <w:b/>
                <w:sz w:val="22"/>
                <w:szCs w:val="22"/>
                <w:lang w:val="nl-NL"/>
              </w:rPr>
              <w:t>Diagnose :</w:t>
            </w:r>
            <w:proofErr w:type="gramEnd"/>
            <w:r>
              <w:rPr>
                <w:rFonts w:eastAsia="Times New Roman"/>
                <w:b/>
                <w:sz w:val="22"/>
                <w:szCs w:val="22"/>
                <w:lang w:val="nl-NL"/>
              </w:rPr>
              <w:t xml:space="preserve"> </w:t>
            </w:r>
            <w:r>
              <w:rPr>
                <w:rFonts w:eastAsia="Times New Roman"/>
                <w:sz w:val="22"/>
                <w:szCs w:val="22"/>
                <w:lang w:val="nl-NL"/>
              </w:rPr>
              <w:t xml:space="preserve">toelichting door Matthias </w:t>
            </w:r>
            <w:proofErr w:type="spellStart"/>
            <w:r>
              <w:rPr>
                <w:rFonts w:eastAsia="Times New Roman"/>
                <w:sz w:val="22"/>
                <w:szCs w:val="22"/>
                <w:lang w:val="nl-NL"/>
              </w:rPr>
              <w:t>Vaes</w:t>
            </w:r>
            <w:proofErr w:type="spellEnd"/>
            <w:r>
              <w:rPr>
                <w:rFonts w:eastAsia="Times New Roman"/>
                <w:sz w:val="22"/>
                <w:szCs w:val="22"/>
                <w:lang w:val="nl-NL"/>
              </w:rPr>
              <w:t xml:space="preserve"> uitgesteld naar NC van 6 maart 2020.</w:t>
            </w:r>
            <w:r w:rsidR="007F6949">
              <w:rPr>
                <w:rFonts w:eastAsia="Times New Roman"/>
                <w:sz w:val="22"/>
                <w:szCs w:val="22"/>
                <w:lang w:val="nl-NL"/>
              </w:rPr>
              <w:br/>
            </w:r>
          </w:p>
          <w:p w14:paraId="7F121DAE" w14:textId="77777777" w:rsidR="007F6949" w:rsidRPr="007F6949" w:rsidRDefault="007F6949" w:rsidP="007F6949">
            <w:pPr>
              <w:rPr>
                <w:sz w:val="22"/>
                <w:szCs w:val="22"/>
              </w:rPr>
            </w:pPr>
            <w:r>
              <w:rPr>
                <w:rFonts w:eastAsia="Times New Roman"/>
                <w:b/>
                <w:sz w:val="22"/>
                <w:szCs w:val="22"/>
                <w:lang w:val="nl-NL"/>
              </w:rPr>
              <w:t xml:space="preserve">                 Toelichting Multi-team </w:t>
            </w:r>
            <w:proofErr w:type="gramStart"/>
            <w:r>
              <w:rPr>
                <w:rFonts w:eastAsia="Times New Roman"/>
                <w:b/>
                <w:sz w:val="22"/>
                <w:szCs w:val="22"/>
                <w:lang w:val="nl-NL"/>
              </w:rPr>
              <w:t>2800 :</w:t>
            </w:r>
            <w:proofErr w:type="gramEnd"/>
            <w:r>
              <w:rPr>
                <w:rFonts w:eastAsia="Times New Roman"/>
                <w:b/>
                <w:sz w:val="22"/>
                <w:szCs w:val="22"/>
                <w:lang w:val="nl-NL"/>
              </w:rPr>
              <w:t xml:space="preserve"> </w:t>
            </w:r>
            <w:r>
              <w:rPr>
                <w:sz w:val="22"/>
                <w:szCs w:val="22"/>
              </w:rPr>
              <w:t>Toelichting door Roel Storms</w:t>
            </w:r>
            <w:r>
              <w:br/>
              <w:t xml:space="preserve">                     </w:t>
            </w:r>
            <w:r>
              <w:rPr>
                <w:sz w:val="22"/>
                <w:szCs w:val="22"/>
              </w:rPr>
              <w:t>Dit team biedt aanklampende zorg aan zorgmijders die sociaal huren</w:t>
            </w:r>
            <w:r>
              <w:rPr>
                <w:sz w:val="22"/>
                <w:szCs w:val="22"/>
              </w:rPr>
              <w:br/>
              <w:t xml:space="preserve">                 B</w:t>
            </w:r>
            <w:r w:rsidRPr="007F6949">
              <w:rPr>
                <w:sz w:val="22"/>
                <w:szCs w:val="22"/>
              </w:rPr>
              <w:t>eperkte opstart september 2018 in stad Mechelen</w:t>
            </w:r>
            <w:r>
              <w:rPr>
                <w:sz w:val="22"/>
                <w:szCs w:val="22"/>
              </w:rPr>
              <w:t xml:space="preserve"> met</w:t>
            </w:r>
            <w:r w:rsidRPr="007F6949">
              <w:rPr>
                <w:sz w:val="22"/>
                <w:szCs w:val="22"/>
              </w:rPr>
              <w:t xml:space="preserve"> SVK Mechelen, Volkswoning Duffel, SH, CGG,</w:t>
            </w:r>
            <w:r>
              <w:rPr>
                <w:sz w:val="22"/>
                <w:szCs w:val="22"/>
              </w:rPr>
              <w:br/>
            </w:r>
            <w:r w:rsidRPr="007F6949">
              <w:rPr>
                <w:sz w:val="22"/>
                <w:szCs w:val="22"/>
              </w:rPr>
              <w:t xml:space="preserve"> </w:t>
            </w:r>
            <w:r>
              <w:rPr>
                <w:sz w:val="22"/>
                <w:szCs w:val="22"/>
              </w:rPr>
              <w:t xml:space="preserve">                </w:t>
            </w:r>
            <w:r w:rsidRPr="007F6949">
              <w:rPr>
                <w:sz w:val="22"/>
                <w:szCs w:val="22"/>
              </w:rPr>
              <w:t>CAW, Wel en Wee, MTE</w:t>
            </w:r>
            <w:r>
              <w:rPr>
                <w:sz w:val="22"/>
                <w:szCs w:val="22"/>
              </w:rPr>
              <w:t>mergo</w:t>
            </w:r>
            <w:r w:rsidRPr="007F6949">
              <w:rPr>
                <w:sz w:val="22"/>
                <w:szCs w:val="22"/>
              </w:rPr>
              <w:t xml:space="preserve">; </w:t>
            </w:r>
            <w:r>
              <w:rPr>
                <w:sz w:val="22"/>
                <w:szCs w:val="22"/>
              </w:rPr>
              <w:br/>
              <w:t xml:space="preserve">                 Multiteam komt </w:t>
            </w:r>
            <w:r w:rsidRPr="007F6949">
              <w:rPr>
                <w:sz w:val="22"/>
                <w:szCs w:val="22"/>
              </w:rPr>
              <w:t>maandelijks</w:t>
            </w:r>
            <w:r>
              <w:rPr>
                <w:sz w:val="22"/>
                <w:szCs w:val="22"/>
              </w:rPr>
              <w:t xml:space="preserve"> samen</w:t>
            </w:r>
            <w:r w:rsidRPr="007F6949">
              <w:rPr>
                <w:sz w:val="22"/>
                <w:szCs w:val="22"/>
              </w:rPr>
              <w:t>, woonpartners leggen casus voor; bij opstart huurbegeleider + MBT.</w:t>
            </w:r>
          </w:p>
          <w:p w14:paraId="750987F4" w14:textId="77777777" w:rsidR="007F6949" w:rsidRPr="007F6949" w:rsidRDefault="007F6949" w:rsidP="007F6949">
            <w:pPr>
              <w:rPr>
                <w:sz w:val="22"/>
                <w:szCs w:val="22"/>
              </w:rPr>
            </w:pPr>
            <w:r>
              <w:rPr>
                <w:sz w:val="22"/>
                <w:szCs w:val="22"/>
              </w:rPr>
              <w:t xml:space="preserve">                 </w:t>
            </w:r>
            <w:r w:rsidRPr="007F6949">
              <w:rPr>
                <w:sz w:val="22"/>
                <w:szCs w:val="22"/>
              </w:rPr>
              <w:t>23 begeleidingen in 2019 : hordingproblematiek, verslavingsproblematiek, vooral verbinding maken en</w:t>
            </w:r>
            <w:r>
              <w:rPr>
                <w:sz w:val="22"/>
                <w:szCs w:val="22"/>
              </w:rPr>
              <w:br/>
              <w:t xml:space="preserve">          </w:t>
            </w:r>
            <w:r w:rsidRPr="007F6949">
              <w:rPr>
                <w:sz w:val="22"/>
                <w:szCs w:val="22"/>
              </w:rPr>
              <w:t xml:space="preserve"> </w:t>
            </w:r>
            <w:r>
              <w:rPr>
                <w:sz w:val="22"/>
                <w:szCs w:val="22"/>
              </w:rPr>
              <w:t xml:space="preserve">      </w:t>
            </w:r>
            <w:r w:rsidRPr="007F6949">
              <w:rPr>
                <w:sz w:val="22"/>
                <w:szCs w:val="22"/>
              </w:rPr>
              <w:t xml:space="preserve">mensen in de juiste zorg krijgen. </w:t>
            </w:r>
          </w:p>
          <w:p w14:paraId="09B1A3A4" w14:textId="325D50CD" w:rsidR="007F6949" w:rsidRDefault="007F6949" w:rsidP="007F6949">
            <w:pPr>
              <w:rPr>
                <w:sz w:val="22"/>
                <w:szCs w:val="22"/>
              </w:rPr>
            </w:pPr>
            <w:r>
              <w:rPr>
                <w:sz w:val="22"/>
                <w:szCs w:val="22"/>
              </w:rPr>
              <w:t xml:space="preserve">                 </w:t>
            </w:r>
            <w:r w:rsidRPr="007F6949">
              <w:rPr>
                <w:sz w:val="22"/>
                <w:szCs w:val="22"/>
              </w:rPr>
              <w:t>Kracht</w:t>
            </w:r>
            <w:r>
              <w:rPr>
                <w:sz w:val="22"/>
                <w:szCs w:val="22"/>
              </w:rPr>
              <w:t xml:space="preserve"> van deze werking</w:t>
            </w:r>
            <w:r w:rsidRPr="007F6949">
              <w:rPr>
                <w:sz w:val="22"/>
                <w:szCs w:val="22"/>
              </w:rPr>
              <w:t xml:space="preserve"> : intervisie, moeilijke casi, verbindingen tussen diensten, gemakkelijker elkaar</w:t>
            </w:r>
            <w:r>
              <w:rPr>
                <w:sz w:val="22"/>
                <w:szCs w:val="22"/>
              </w:rPr>
              <w:br/>
              <w:t xml:space="preserve">            </w:t>
            </w:r>
            <w:r w:rsidRPr="007F6949">
              <w:rPr>
                <w:sz w:val="22"/>
                <w:szCs w:val="22"/>
              </w:rPr>
              <w:t xml:space="preserve"> </w:t>
            </w:r>
            <w:r>
              <w:rPr>
                <w:sz w:val="22"/>
                <w:szCs w:val="22"/>
              </w:rPr>
              <w:t xml:space="preserve">    </w:t>
            </w:r>
            <w:r w:rsidRPr="007F6949">
              <w:rPr>
                <w:sz w:val="22"/>
                <w:szCs w:val="22"/>
              </w:rPr>
              <w:t>vinden</w:t>
            </w:r>
            <w:r w:rsidRPr="007F6949">
              <w:rPr>
                <w:sz w:val="22"/>
                <w:szCs w:val="22"/>
              </w:rPr>
              <w:br/>
            </w:r>
            <w:r>
              <w:rPr>
                <w:sz w:val="22"/>
                <w:szCs w:val="22"/>
              </w:rPr>
              <w:t xml:space="preserve">                 </w:t>
            </w:r>
            <w:r w:rsidR="00DE130F">
              <w:rPr>
                <w:sz w:val="22"/>
                <w:szCs w:val="22"/>
              </w:rPr>
              <w:t>De andere projecten die wel subsidies kregen waren goe</w:t>
            </w:r>
            <w:r w:rsidRPr="007F6949">
              <w:rPr>
                <w:sz w:val="22"/>
                <w:szCs w:val="22"/>
              </w:rPr>
              <w:t>dgekeurd tot najaar 2020</w:t>
            </w:r>
            <w:r w:rsidR="00DE130F">
              <w:rPr>
                <w:sz w:val="22"/>
                <w:szCs w:val="22"/>
              </w:rPr>
              <w:t>.Uit het</w:t>
            </w:r>
            <w:r w:rsidR="007671AE">
              <w:rPr>
                <w:sz w:val="22"/>
                <w:szCs w:val="22"/>
              </w:rPr>
              <w:br/>
              <w:t xml:space="preserve">                </w:t>
            </w:r>
            <w:r w:rsidR="00DE130F">
              <w:rPr>
                <w:sz w:val="22"/>
                <w:szCs w:val="22"/>
              </w:rPr>
              <w:t xml:space="preserve"> overkoepelend overleg dat in Brussel doorgaat</w:t>
            </w:r>
            <w:r w:rsidR="00CE7BF8">
              <w:rPr>
                <w:sz w:val="22"/>
                <w:szCs w:val="22"/>
              </w:rPr>
              <w:t xml:space="preserve"> en waaraan emergo ook mag deelnemen,</w:t>
            </w:r>
            <w:r w:rsidR="00DE130F">
              <w:rPr>
                <w:sz w:val="22"/>
                <w:szCs w:val="22"/>
              </w:rPr>
              <w:t xml:space="preserve"> merken we dat </w:t>
            </w:r>
            <w:r w:rsidR="007671AE">
              <w:rPr>
                <w:sz w:val="22"/>
                <w:szCs w:val="22"/>
              </w:rPr>
              <w:br/>
              <w:t xml:space="preserve">                 </w:t>
            </w:r>
            <w:r w:rsidR="00DE130F">
              <w:rPr>
                <w:sz w:val="22"/>
                <w:szCs w:val="22"/>
              </w:rPr>
              <w:t xml:space="preserve">er </w:t>
            </w:r>
            <w:r w:rsidR="00CE7BF8">
              <w:rPr>
                <w:sz w:val="22"/>
                <w:szCs w:val="22"/>
              </w:rPr>
              <w:t xml:space="preserve">daar </w:t>
            </w:r>
            <w:r w:rsidR="00DE130F">
              <w:rPr>
                <w:sz w:val="22"/>
                <w:szCs w:val="22"/>
              </w:rPr>
              <w:t>meer gek</w:t>
            </w:r>
            <w:r w:rsidRPr="007F6949">
              <w:rPr>
                <w:sz w:val="22"/>
                <w:szCs w:val="22"/>
              </w:rPr>
              <w:t>eken</w:t>
            </w:r>
            <w:r w:rsidR="00DE130F">
              <w:rPr>
                <w:sz w:val="22"/>
                <w:szCs w:val="22"/>
              </w:rPr>
              <w:t xml:space="preserve"> wordt</w:t>
            </w:r>
            <w:r w:rsidRPr="007F6949">
              <w:rPr>
                <w:sz w:val="22"/>
                <w:szCs w:val="22"/>
              </w:rPr>
              <w:t xml:space="preserve"> naar </w:t>
            </w:r>
            <w:r>
              <w:rPr>
                <w:sz w:val="22"/>
                <w:szCs w:val="22"/>
              </w:rPr>
              <w:t xml:space="preserve">het </w:t>
            </w:r>
            <w:r w:rsidR="00DE130F">
              <w:rPr>
                <w:sz w:val="22"/>
                <w:szCs w:val="22"/>
              </w:rPr>
              <w:t xml:space="preserve">CAW als draaischijf en men meer een </w:t>
            </w:r>
            <w:r w:rsidRPr="007F6949">
              <w:rPr>
                <w:sz w:val="22"/>
                <w:szCs w:val="22"/>
              </w:rPr>
              <w:t>geïntegreerde aanpak</w:t>
            </w:r>
            <w:r w:rsidR="00DE130F">
              <w:rPr>
                <w:sz w:val="22"/>
                <w:szCs w:val="22"/>
              </w:rPr>
              <w:t xml:space="preserve"> wil.</w:t>
            </w:r>
            <w:r w:rsidR="00CE7BF8">
              <w:rPr>
                <w:sz w:val="22"/>
                <w:szCs w:val="22"/>
              </w:rPr>
              <w:t xml:space="preserve"> </w:t>
            </w:r>
            <w:r w:rsidR="007671AE">
              <w:rPr>
                <w:sz w:val="22"/>
                <w:szCs w:val="22"/>
              </w:rPr>
              <w:br/>
              <w:t xml:space="preserve">                 </w:t>
            </w:r>
            <w:r w:rsidR="00CE7BF8">
              <w:rPr>
                <w:sz w:val="22"/>
                <w:szCs w:val="22"/>
              </w:rPr>
              <w:t>Roel denkt dat het aangewezen is om te blijven zorgen in dit project met een sterke band met het CAW</w:t>
            </w:r>
            <w:r w:rsidR="007671AE">
              <w:rPr>
                <w:sz w:val="22"/>
                <w:szCs w:val="22"/>
              </w:rPr>
              <w:br/>
              <w:t xml:space="preserve">                </w:t>
            </w:r>
            <w:r w:rsidR="00CE7BF8">
              <w:rPr>
                <w:sz w:val="22"/>
                <w:szCs w:val="22"/>
              </w:rPr>
              <w:t xml:space="preserve"> en die zonodig te intensifiëren.</w:t>
            </w:r>
          </w:p>
          <w:p w14:paraId="7EDF71C3" w14:textId="77777777" w:rsidR="00372E65" w:rsidRPr="00CD74BB" w:rsidRDefault="007F6949" w:rsidP="00CD74BB">
            <w:pPr>
              <w:rPr>
                <w:sz w:val="22"/>
                <w:szCs w:val="22"/>
              </w:rPr>
            </w:pPr>
            <w:r>
              <w:rPr>
                <w:sz w:val="22"/>
                <w:szCs w:val="22"/>
              </w:rPr>
              <w:t xml:space="preserve">                 </w:t>
            </w:r>
            <w:r w:rsidRPr="009E3D69">
              <w:rPr>
                <w:b/>
                <w:sz w:val="22"/>
                <w:szCs w:val="22"/>
              </w:rPr>
              <w:t xml:space="preserve">Toelichting Presentiewerking </w:t>
            </w:r>
            <w:r w:rsidR="009E3D69" w:rsidRPr="009E3D69">
              <w:rPr>
                <w:b/>
                <w:sz w:val="22"/>
                <w:szCs w:val="22"/>
              </w:rPr>
              <w:t>– stand van zaken</w:t>
            </w:r>
            <w:r w:rsidR="009E3D69">
              <w:rPr>
                <w:sz w:val="22"/>
                <w:szCs w:val="22"/>
              </w:rPr>
              <w:t xml:space="preserve"> : Bob overloopt de bijgevoegde nota opgesteld door</w:t>
            </w:r>
            <w:r w:rsidR="009E3D69">
              <w:rPr>
                <w:sz w:val="22"/>
                <w:szCs w:val="22"/>
              </w:rPr>
              <w:br/>
              <w:t xml:space="preserve">                 Sonny. Familiewerking merkt op dat het mooi is om te lezen wat gerealiseerd wordt met presentie.</w:t>
            </w:r>
          </w:p>
          <w:p w14:paraId="5D1C45F7" w14:textId="77777777" w:rsidR="00372E65" w:rsidRPr="009E3D69" w:rsidRDefault="009E3D69"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Strategische </w:t>
            </w:r>
            <w:proofErr w:type="gramStart"/>
            <w:r>
              <w:rPr>
                <w:rFonts w:eastAsia="Times New Roman"/>
                <w:b/>
                <w:sz w:val="22"/>
                <w:szCs w:val="22"/>
                <w:lang w:val="nl-NL"/>
              </w:rPr>
              <w:t>doelstellingen :</w:t>
            </w:r>
            <w:proofErr w:type="gramEnd"/>
            <w:r>
              <w:rPr>
                <w:rFonts w:eastAsia="Times New Roman"/>
                <w:sz w:val="22"/>
                <w:szCs w:val="22"/>
                <w:lang w:val="nl-NL"/>
              </w:rPr>
              <w:t xml:space="preserve"> </w:t>
            </w:r>
            <w:r w:rsidR="00CE7BF8">
              <w:rPr>
                <w:rFonts w:eastAsia="Times New Roman"/>
                <w:sz w:val="22"/>
                <w:szCs w:val="22"/>
                <w:lang w:val="nl-NL"/>
              </w:rPr>
              <w:t>Wat er al toegekomen is wordt kort</w:t>
            </w:r>
            <w:r>
              <w:rPr>
                <w:rFonts w:eastAsia="Times New Roman"/>
                <w:sz w:val="22"/>
                <w:szCs w:val="22"/>
                <w:lang w:val="nl-NL"/>
              </w:rPr>
              <w:t xml:space="preserve"> overlopen door Bob. Verdere uitwerking in activiteitenversla</w:t>
            </w:r>
            <w:r w:rsidR="00CE7BF8">
              <w:rPr>
                <w:rFonts w:eastAsia="Times New Roman"/>
                <w:sz w:val="22"/>
                <w:szCs w:val="22"/>
                <w:lang w:val="nl-NL"/>
              </w:rPr>
              <w:t>g zal gebeuren door Vicky en An o.b.v. de input van iedereen.</w:t>
            </w:r>
            <w:r>
              <w:rPr>
                <w:rFonts w:eastAsia="Times New Roman"/>
                <w:sz w:val="22"/>
                <w:szCs w:val="22"/>
                <w:lang w:val="nl-NL"/>
              </w:rPr>
              <w:t xml:space="preserve"> An zal nog contact opnemen met de voorzitters werkgroepen voor het verzamelen van de benodigde informatie.</w:t>
            </w:r>
          </w:p>
          <w:p w14:paraId="20B505F3" w14:textId="77777777" w:rsidR="009E3D69" w:rsidRPr="00372E65" w:rsidRDefault="009E3D69" w:rsidP="009E3D69">
            <w:pPr>
              <w:spacing w:before="0" w:after="200" w:line="276" w:lineRule="auto"/>
              <w:ind w:left="720" w:right="675"/>
              <w:contextualSpacing/>
              <w:rPr>
                <w:rFonts w:eastAsia="Times New Roman"/>
                <w:b/>
                <w:sz w:val="22"/>
                <w:szCs w:val="22"/>
                <w:lang w:val="nl-NL"/>
              </w:rPr>
            </w:pPr>
          </w:p>
          <w:p w14:paraId="5BB2005C" w14:textId="77777777" w:rsidR="00372E65" w:rsidRPr="003D0E96" w:rsidRDefault="009E3D69"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Mobiele </w:t>
            </w:r>
            <w:proofErr w:type="spellStart"/>
            <w:r>
              <w:rPr>
                <w:rFonts w:eastAsia="Times New Roman"/>
                <w:b/>
                <w:sz w:val="22"/>
                <w:szCs w:val="22"/>
                <w:lang w:val="nl-NL"/>
              </w:rPr>
              <w:t>Equippe</w:t>
            </w:r>
            <w:proofErr w:type="spellEnd"/>
            <w:r>
              <w:rPr>
                <w:rFonts w:eastAsia="Times New Roman"/>
                <w:b/>
                <w:sz w:val="22"/>
                <w:szCs w:val="22"/>
                <w:lang w:val="nl-NL"/>
              </w:rPr>
              <w:t xml:space="preserve"> </w:t>
            </w:r>
            <w:proofErr w:type="gramStart"/>
            <w:r>
              <w:rPr>
                <w:rFonts w:eastAsia="Times New Roman"/>
                <w:b/>
                <w:sz w:val="22"/>
                <w:szCs w:val="22"/>
                <w:lang w:val="nl-NL"/>
              </w:rPr>
              <w:t>internering  (</w:t>
            </w:r>
            <w:proofErr w:type="gramEnd"/>
            <w:r>
              <w:rPr>
                <w:rFonts w:eastAsia="Times New Roman"/>
                <w:b/>
                <w:sz w:val="22"/>
                <w:szCs w:val="22"/>
                <w:lang w:val="nl-NL"/>
              </w:rPr>
              <w:t xml:space="preserve">extra agendapunt): </w:t>
            </w:r>
            <w:r w:rsidR="003D0E96">
              <w:rPr>
                <w:rFonts w:eastAsia="Times New Roman"/>
                <w:sz w:val="22"/>
                <w:szCs w:val="22"/>
                <w:lang w:val="nl-NL"/>
              </w:rPr>
              <w:t xml:space="preserve">Annelies De </w:t>
            </w:r>
            <w:proofErr w:type="spellStart"/>
            <w:r w:rsidR="003D0E96">
              <w:rPr>
                <w:rFonts w:eastAsia="Times New Roman"/>
                <w:sz w:val="22"/>
                <w:szCs w:val="22"/>
                <w:lang w:val="nl-NL"/>
              </w:rPr>
              <w:t>Vliegher</w:t>
            </w:r>
            <w:proofErr w:type="spellEnd"/>
            <w:r w:rsidR="003D0E96">
              <w:rPr>
                <w:rFonts w:eastAsia="Times New Roman"/>
                <w:sz w:val="22"/>
                <w:szCs w:val="22"/>
                <w:lang w:val="nl-NL"/>
              </w:rPr>
              <w:t xml:space="preserve"> geeft een toelichting met PPT. Opgelet! In de toekomst zal alle informatie terug te vinden zijn op een nieuwe </w:t>
            </w:r>
            <w:proofErr w:type="gramStart"/>
            <w:r w:rsidR="003D0E96">
              <w:rPr>
                <w:rFonts w:eastAsia="Times New Roman"/>
                <w:sz w:val="22"/>
                <w:szCs w:val="22"/>
                <w:lang w:val="nl-NL"/>
              </w:rPr>
              <w:t>website :</w:t>
            </w:r>
            <w:proofErr w:type="gramEnd"/>
            <w:r w:rsidR="003D0E96">
              <w:rPr>
                <w:rFonts w:eastAsia="Times New Roman"/>
                <w:sz w:val="22"/>
                <w:szCs w:val="22"/>
                <w:lang w:val="nl-NL"/>
              </w:rPr>
              <w:t xml:space="preserve"> </w:t>
            </w:r>
            <w:hyperlink r:id="rId9" w:history="1">
              <w:r w:rsidR="003D0E96" w:rsidRPr="00DF124B">
                <w:rPr>
                  <w:rStyle w:val="Hyperlink"/>
                  <w:rFonts w:eastAsia="Times New Roman"/>
                  <w:sz w:val="22"/>
                  <w:szCs w:val="22"/>
                  <w:lang w:val="nl-NL"/>
                </w:rPr>
                <w:t>www.mob-int.be</w:t>
              </w:r>
            </w:hyperlink>
            <w:r w:rsidR="003D0E96">
              <w:rPr>
                <w:rFonts w:eastAsia="Times New Roman"/>
                <w:sz w:val="22"/>
                <w:szCs w:val="22"/>
                <w:lang w:val="nl-NL"/>
              </w:rPr>
              <w:t xml:space="preserve"> </w:t>
            </w:r>
            <w:r w:rsidR="003D0E96">
              <w:rPr>
                <w:rFonts w:eastAsia="Times New Roman"/>
                <w:sz w:val="22"/>
                <w:szCs w:val="22"/>
                <w:lang w:val="nl-NL"/>
              </w:rPr>
              <w:br/>
              <w:t>Vanuit het NC komt de vraag naar begeleiding van gedetineerden. Deze vr</w:t>
            </w:r>
            <w:r w:rsidR="00DE130F">
              <w:rPr>
                <w:rFonts w:eastAsia="Times New Roman"/>
                <w:sz w:val="22"/>
                <w:szCs w:val="22"/>
                <w:lang w:val="nl-NL"/>
              </w:rPr>
              <w:t xml:space="preserve">agen kunnen wel met de mobiele </w:t>
            </w:r>
            <w:proofErr w:type="spellStart"/>
            <w:r w:rsidR="00DE130F">
              <w:rPr>
                <w:rFonts w:eastAsia="Times New Roman"/>
                <w:sz w:val="22"/>
                <w:szCs w:val="22"/>
                <w:lang w:val="nl-NL"/>
              </w:rPr>
              <w:t>é</w:t>
            </w:r>
            <w:r w:rsidR="003D0E96">
              <w:rPr>
                <w:rFonts w:eastAsia="Times New Roman"/>
                <w:sz w:val="22"/>
                <w:szCs w:val="22"/>
                <w:lang w:val="nl-NL"/>
              </w:rPr>
              <w:t>quippe</w:t>
            </w:r>
            <w:proofErr w:type="spellEnd"/>
            <w:r w:rsidR="003D0E96">
              <w:rPr>
                <w:rFonts w:eastAsia="Times New Roman"/>
                <w:sz w:val="22"/>
                <w:szCs w:val="22"/>
                <w:lang w:val="nl-NL"/>
              </w:rPr>
              <w:t xml:space="preserve"> </w:t>
            </w:r>
            <w:r w:rsidR="00DE130F">
              <w:rPr>
                <w:rFonts w:eastAsia="Times New Roman"/>
                <w:sz w:val="22"/>
                <w:szCs w:val="22"/>
                <w:lang w:val="nl-NL"/>
              </w:rPr>
              <w:t>internering (MEI)</w:t>
            </w:r>
            <w:r w:rsidR="003D0E96">
              <w:rPr>
                <w:rFonts w:eastAsia="Times New Roman"/>
                <w:sz w:val="22"/>
                <w:szCs w:val="22"/>
                <w:lang w:val="nl-NL"/>
              </w:rPr>
              <w:t>eenmalig samen bekeken worden ter ondersteuning in advies en doorverw</w:t>
            </w:r>
            <w:r w:rsidR="00DE130F">
              <w:rPr>
                <w:rFonts w:eastAsia="Times New Roman"/>
                <w:sz w:val="22"/>
                <w:szCs w:val="22"/>
                <w:lang w:val="nl-NL"/>
              </w:rPr>
              <w:t>ijzing. Deze hulpvragers mee op</w:t>
            </w:r>
            <w:r w:rsidR="003D0E96">
              <w:rPr>
                <w:rFonts w:eastAsia="Times New Roman"/>
                <w:sz w:val="22"/>
                <w:szCs w:val="22"/>
                <w:lang w:val="nl-NL"/>
              </w:rPr>
              <w:t xml:space="preserve">nemen in de hulpverlening van MEI is niet mogelijk omwille van specifieke financiering voor doelgroep geïnterneerde hulpvragers. </w:t>
            </w:r>
            <w:r w:rsidR="003D0E96">
              <w:rPr>
                <w:rFonts w:eastAsia="Times New Roman"/>
                <w:sz w:val="22"/>
                <w:szCs w:val="22"/>
                <w:lang w:val="nl-NL"/>
              </w:rPr>
              <w:br/>
              <w:t xml:space="preserve">Binnen het UPC Duffel zijn momenteel 10 plaatsen voor dubbeldiagnose aanwezig, waarvan 1 bed </w:t>
            </w:r>
            <w:r w:rsidR="003C1FA9">
              <w:rPr>
                <w:rFonts w:eastAsia="Times New Roman"/>
                <w:sz w:val="22"/>
                <w:szCs w:val="22"/>
                <w:lang w:val="nl-NL"/>
              </w:rPr>
              <w:t xml:space="preserve">is </w:t>
            </w:r>
            <w:r w:rsidR="003D0E96">
              <w:rPr>
                <w:rFonts w:eastAsia="Times New Roman"/>
                <w:sz w:val="22"/>
                <w:szCs w:val="22"/>
                <w:lang w:val="nl-NL"/>
              </w:rPr>
              <w:t>voor crisissituaties binnen de doelgroep va</w:t>
            </w:r>
            <w:r w:rsidR="00CD74BB">
              <w:rPr>
                <w:rFonts w:eastAsia="Times New Roman"/>
                <w:sz w:val="22"/>
                <w:szCs w:val="22"/>
                <w:lang w:val="nl-NL"/>
              </w:rPr>
              <w:t>n de MEI</w:t>
            </w:r>
            <w:r w:rsidR="003D0E96">
              <w:rPr>
                <w:rFonts w:eastAsia="Times New Roman"/>
                <w:sz w:val="22"/>
                <w:szCs w:val="22"/>
                <w:lang w:val="nl-NL"/>
              </w:rPr>
              <w:t>. De samenwerking verloopt hier goed.</w:t>
            </w:r>
          </w:p>
          <w:p w14:paraId="56C4B564" w14:textId="77777777" w:rsidR="003D0E96" w:rsidRDefault="003D0E96" w:rsidP="003D0E96">
            <w:pPr>
              <w:spacing w:before="0" w:after="200" w:line="276" w:lineRule="auto"/>
              <w:ind w:left="720" w:right="675"/>
              <w:contextualSpacing/>
              <w:rPr>
                <w:rFonts w:eastAsia="Times New Roman"/>
                <w:b/>
                <w:sz w:val="22"/>
                <w:szCs w:val="22"/>
                <w:lang w:val="nl-NL"/>
              </w:rPr>
            </w:pPr>
          </w:p>
          <w:p w14:paraId="536FB3B7" w14:textId="77777777" w:rsidR="00352DA9" w:rsidRDefault="009E3D69"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Varia </w:t>
            </w:r>
            <w:r w:rsidR="003D0E96">
              <w:rPr>
                <w:rFonts w:eastAsia="Times New Roman"/>
                <w:b/>
                <w:sz w:val="22"/>
                <w:szCs w:val="22"/>
                <w:lang w:val="nl-NL"/>
              </w:rPr>
              <w:br/>
            </w:r>
            <w:r w:rsidR="00352DA9">
              <w:rPr>
                <w:rFonts w:eastAsia="Times New Roman"/>
                <w:sz w:val="22"/>
                <w:szCs w:val="22"/>
                <w:lang w:val="nl-NL"/>
              </w:rPr>
              <w:t xml:space="preserve">- </w:t>
            </w:r>
            <w:r w:rsidR="003D0E96" w:rsidRPr="00352DA9">
              <w:rPr>
                <w:rFonts w:eastAsia="Times New Roman"/>
                <w:sz w:val="22"/>
                <w:szCs w:val="22"/>
                <w:lang w:val="nl-NL"/>
              </w:rPr>
              <w:t>Bob geeft een overzicht van de stand van zaken van ELP</w:t>
            </w:r>
            <w:r w:rsidR="00352DA9">
              <w:rPr>
                <w:rFonts w:eastAsia="Times New Roman"/>
                <w:sz w:val="22"/>
                <w:szCs w:val="22"/>
                <w:lang w:val="nl-NL"/>
              </w:rPr>
              <w:t>.</w:t>
            </w:r>
            <w:r w:rsidR="00CD74BB">
              <w:rPr>
                <w:rFonts w:eastAsia="Times New Roman"/>
                <w:sz w:val="22"/>
                <w:szCs w:val="22"/>
                <w:lang w:val="nl-NL"/>
              </w:rPr>
              <w:t xml:space="preserve"> </w:t>
            </w:r>
            <w:r w:rsidR="003C1FA9">
              <w:rPr>
                <w:rFonts w:eastAsia="Times New Roman"/>
                <w:sz w:val="22"/>
                <w:szCs w:val="22"/>
                <w:lang w:val="nl-NL"/>
              </w:rPr>
              <w:t>De uren van Karen in ELP zullen waarschijnlijk opge</w:t>
            </w:r>
            <w:r w:rsidR="00CD74BB">
              <w:rPr>
                <w:rFonts w:eastAsia="Times New Roman"/>
                <w:sz w:val="22"/>
                <w:szCs w:val="22"/>
                <w:lang w:val="nl-NL"/>
              </w:rPr>
              <w:t xml:space="preserve">nomen worden door </w:t>
            </w:r>
            <w:proofErr w:type="spellStart"/>
            <w:r w:rsidR="00CD74BB">
              <w:rPr>
                <w:rFonts w:eastAsia="Times New Roman"/>
                <w:sz w:val="22"/>
                <w:szCs w:val="22"/>
                <w:lang w:val="nl-NL"/>
              </w:rPr>
              <w:t>Giselle</w:t>
            </w:r>
            <w:proofErr w:type="spellEnd"/>
            <w:r w:rsidR="00CD74BB">
              <w:rPr>
                <w:rFonts w:eastAsia="Times New Roman"/>
                <w:sz w:val="22"/>
                <w:szCs w:val="22"/>
                <w:lang w:val="nl-NL"/>
              </w:rPr>
              <w:t xml:space="preserve"> </w:t>
            </w:r>
            <w:proofErr w:type="spellStart"/>
            <w:r w:rsidR="00CD74BB">
              <w:rPr>
                <w:rFonts w:eastAsia="Times New Roman"/>
                <w:sz w:val="22"/>
                <w:szCs w:val="22"/>
                <w:lang w:val="nl-NL"/>
              </w:rPr>
              <w:t>Reyes</w:t>
            </w:r>
            <w:proofErr w:type="spellEnd"/>
            <w:r w:rsidR="00CD74BB">
              <w:rPr>
                <w:rFonts w:eastAsia="Times New Roman"/>
                <w:sz w:val="22"/>
                <w:szCs w:val="22"/>
                <w:lang w:val="nl-NL"/>
              </w:rPr>
              <w:t xml:space="preserve"> die binnen het knooppunt </w:t>
            </w:r>
            <w:r w:rsidR="003C1FA9">
              <w:rPr>
                <w:rFonts w:eastAsia="Times New Roman"/>
                <w:sz w:val="22"/>
                <w:szCs w:val="22"/>
                <w:lang w:val="nl-NL"/>
              </w:rPr>
              <w:t>nu al werkt voor</w:t>
            </w:r>
            <w:r w:rsidR="00CD74BB">
              <w:rPr>
                <w:rFonts w:eastAsia="Times New Roman"/>
                <w:sz w:val="22"/>
                <w:szCs w:val="22"/>
                <w:lang w:val="nl-NL"/>
              </w:rPr>
              <w:t xml:space="preserve"> ELP </w:t>
            </w:r>
            <w:r w:rsidR="003D0E96" w:rsidRPr="00352DA9">
              <w:rPr>
                <w:rFonts w:eastAsia="Times New Roman"/>
                <w:sz w:val="22"/>
                <w:szCs w:val="22"/>
                <w:lang w:val="nl-NL"/>
              </w:rPr>
              <w:br/>
            </w:r>
            <w:r w:rsidR="00352DA9">
              <w:rPr>
                <w:rFonts w:eastAsia="Times New Roman"/>
                <w:sz w:val="22"/>
                <w:szCs w:val="22"/>
                <w:lang w:val="nl-NL"/>
              </w:rPr>
              <w:t xml:space="preserve">- </w:t>
            </w:r>
            <w:r w:rsidR="003D0E96" w:rsidRPr="00352DA9">
              <w:rPr>
                <w:rFonts w:eastAsia="Times New Roman"/>
                <w:sz w:val="22"/>
                <w:szCs w:val="22"/>
                <w:lang w:val="nl-NL"/>
              </w:rPr>
              <w:t>Dirk A. geeft even toelichting rond het ‘</w:t>
            </w:r>
            <w:proofErr w:type="spellStart"/>
            <w:r w:rsidR="003D0E96" w:rsidRPr="00352DA9">
              <w:rPr>
                <w:rFonts w:eastAsia="Times New Roman"/>
                <w:sz w:val="22"/>
                <w:szCs w:val="22"/>
                <w:lang w:val="nl-NL"/>
              </w:rPr>
              <w:t>rooming</w:t>
            </w:r>
            <w:proofErr w:type="spellEnd"/>
            <w:r w:rsidR="003D0E96" w:rsidRPr="00352DA9">
              <w:rPr>
                <w:rFonts w:eastAsia="Times New Roman"/>
                <w:sz w:val="22"/>
                <w:szCs w:val="22"/>
                <w:lang w:val="nl-NL"/>
              </w:rPr>
              <w:t xml:space="preserve"> in’ concept </w:t>
            </w:r>
            <w:r w:rsidR="00352DA9" w:rsidRPr="00352DA9">
              <w:rPr>
                <w:rFonts w:eastAsia="Times New Roman"/>
                <w:sz w:val="22"/>
                <w:szCs w:val="22"/>
                <w:lang w:val="nl-NL"/>
              </w:rPr>
              <w:t>naar aanleiding van HIC-dossier</w:t>
            </w:r>
            <w:r w:rsidR="00352DA9">
              <w:rPr>
                <w:rFonts w:eastAsia="Times New Roman"/>
                <w:sz w:val="22"/>
                <w:szCs w:val="22"/>
                <w:lang w:val="nl-NL"/>
              </w:rPr>
              <w:t>.</w:t>
            </w:r>
            <w:r w:rsidR="00352DA9" w:rsidRPr="00352DA9">
              <w:rPr>
                <w:rFonts w:eastAsia="Times New Roman"/>
                <w:sz w:val="22"/>
                <w:szCs w:val="22"/>
                <w:lang w:val="nl-NL"/>
              </w:rPr>
              <w:br/>
            </w:r>
            <w:r w:rsidR="00352DA9">
              <w:rPr>
                <w:rFonts w:eastAsia="Times New Roman"/>
                <w:sz w:val="22"/>
                <w:szCs w:val="22"/>
                <w:lang w:val="nl-NL"/>
              </w:rPr>
              <w:t xml:space="preserve">- </w:t>
            </w:r>
            <w:r w:rsidR="00352DA9" w:rsidRPr="00352DA9">
              <w:rPr>
                <w:rFonts w:eastAsia="Times New Roman"/>
                <w:sz w:val="22"/>
                <w:szCs w:val="22"/>
                <w:lang w:val="nl-NL"/>
              </w:rPr>
              <w:t>Katrien vraagt of er leden van het NC aanwezig waren op h</w:t>
            </w:r>
            <w:r w:rsidR="003C1FA9">
              <w:rPr>
                <w:rFonts w:eastAsia="Times New Roman"/>
                <w:sz w:val="22"/>
                <w:szCs w:val="22"/>
                <w:lang w:val="nl-NL"/>
              </w:rPr>
              <w:t>et congres</w:t>
            </w:r>
            <w:r w:rsidR="00352DA9" w:rsidRPr="00352DA9">
              <w:rPr>
                <w:rFonts w:eastAsia="Times New Roman"/>
                <w:sz w:val="22"/>
                <w:szCs w:val="22"/>
                <w:lang w:val="nl-NL"/>
              </w:rPr>
              <w:t xml:space="preserve"> Verslavingszorg vanuit Netwerk Kempen. Graag had ze hiervan wat informatie bekomen.</w:t>
            </w:r>
            <w:r w:rsidR="00352DA9" w:rsidRPr="00352DA9">
              <w:rPr>
                <w:rFonts w:eastAsia="Times New Roman"/>
                <w:sz w:val="22"/>
                <w:szCs w:val="22"/>
                <w:lang w:val="nl-NL"/>
              </w:rPr>
              <w:br/>
            </w:r>
            <w:r w:rsidR="00352DA9">
              <w:rPr>
                <w:rFonts w:eastAsia="Times New Roman"/>
                <w:sz w:val="22"/>
                <w:szCs w:val="22"/>
                <w:lang w:val="nl-NL"/>
              </w:rPr>
              <w:t xml:space="preserve">- </w:t>
            </w:r>
            <w:r w:rsidR="00352DA9" w:rsidRPr="00352DA9">
              <w:rPr>
                <w:rFonts w:eastAsia="Times New Roman"/>
                <w:sz w:val="22"/>
                <w:szCs w:val="22"/>
                <w:lang w:val="nl-NL"/>
              </w:rPr>
              <w:t xml:space="preserve">Dirk A. vertelt ons het spijtige nieuws dat het UPC Duffel, </w:t>
            </w:r>
            <w:r w:rsidR="003C1FA9">
              <w:rPr>
                <w:rFonts w:eastAsia="Times New Roman"/>
                <w:sz w:val="22"/>
                <w:szCs w:val="22"/>
                <w:lang w:val="nl-NL"/>
              </w:rPr>
              <w:t xml:space="preserve">het gebouw van het stationsgebouw naast de loods </w:t>
            </w:r>
            <w:r w:rsidR="00352DA9" w:rsidRPr="00352DA9">
              <w:rPr>
                <w:rFonts w:eastAsia="Times New Roman"/>
                <w:sz w:val="22"/>
                <w:szCs w:val="22"/>
                <w:lang w:val="nl-NL"/>
              </w:rPr>
              <w:t>niet heeft kunnen kopen. Ook de recente snoei in subsidiemiddelen binnen de kunst- en cultuursector biedt mind</w:t>
            </w:r>
            <w:r w:rsidR="00CD74BB">
              <w:rPr>
                <w:rFonts w:eastAsia="Times New Roman"/>
                <w:sz w:val="22"/>
                <w:szCs w:val="22"/>
                <w:lang w:val="nl-NL"/>
              </w:rPr>
              <w:t>er mogelijkheden voor De Loods en zorgt voor e</w:t>
            </w:r>
            <w:r w:rsidR="00352DA9" w:rsidRPr="00352DA9">
              <w:rPr>
                <w:rFonts w:eastAsia="Times New Roman"/>
                <w:sz w:val="22"/>
                <w:szCs w:val="22"/>
                <w:lang w:val="nl-NL"/>
              </w:rPr>
              <w:t>en stagnatie in de beweging naar buiten de psychiatrie.</w:t>
            </w:r>
          </w:p>
          <w:p w14:paraId="7F4E4D04" w14:textId="77777777" w:rsidR="009E3D69" w:rsidRDefault="003D0E96" w:rsidP="00352DA9">
            <w:pPr>
              <w:spacing w:before="0" w:after="200" w:line="276" w:lineRule="auto"/>
              <w:ind w:left="720" w:right="675"/>
              <w:contextualSpacing/>
              <w:rPr>
                <w:rFonts w:eastAsia="Times New Roman"/>
                <w:b/>
                <w:sz w:val="22"/>
                <w:szCs w:val="22"/>
                <w:lang w:val="nl-NL"/>
              </w:rPr>
            </w:pPr>
            <w:r>
              <w:rPr>
                <w:rFonts w:eastAsia="Times New Roman"/>
                <w:b/>
                <w:sz w:val="22"/>
                <w:szCs w:val="22"/>
                <w:lang w:val="nl-NL"/>
              </w:rPr>
              <w:br/>
            </w:r>
            <w:r w:rsidR="00352DA9">
              <w:rPr>
                <w:rFonts w:eastAsia="Times New Roman"/>
                <w:b/>
                <w:sz w:val="22"/>
                <w:szCs w:val="22"/>
                <w:lang w:val="nl-NL"/>
              </w:rPr>
              <w:t>Voor verslag,</w:t>
            </w:r>
          </w:p>
          <w:p w14:paraId="04874D36" w14:textId="02E6D199" w:rsidR="006D5C82" w:rsidRPr="002C4D0C" w:rsidRDefault="00352DA9" w:rsidP="002C4D0C">
            <w:pPr>
              <w:spacing w:before="0" w:after="200" w:line="276" w:lineRule="auto"/>
              <w:ind w:left="720" w:right="675"/>
              <w:contextualSpacing/>
              <w:rPr>
                <w:rFonts w:eastAsia="Times New Roman"/>
                <w:b/>
                <w:sz w:val="22"/>
                <w:szCs w:val="22"/>
                <w:lang w:val="nl-NL"/>
              </w:rPr>
            </w:pPr>
            <w:r>
              <w:rPr>
                <w:rFonts w:eastAsia="Times New Roman"/>
                <w:b/>
                <w:sz w:val="22"/>
                <w:szCs w:val="22"/>
                <w:lang w:val="nl-NL"/>
              </w:rPr>
              <w:t>An Krols</w:t>
            </w:r>
          </w:p>
        </w:tc>
      </w:tr>
      <w:tr w:rsidR="003B2072" w14:paraId="61203393" w14:textId="77777777" w:rsidTr="00825281">
        <w:trPr>
          <w:trHeight w:val="431"/>
        </w:trPr>
        <w:tc>
          <w:tcPr>
            <w:tcW w:w="8851" w:type="dxa"/>
          </w:tcPr>
          <w:p w14:paraId="6CA3C096" w14:textId="77777777" w:rsidR="003B2072" w:rsidRPr="00825281" w:rsidRDefault="003B2072" w:rsidP="00BC280D">
            <w:pPr>
              <w:rPr>
                <w:b/>
                <w:noProof/>
                <w:color w:val="auto"/>
                <w:sz w:val="22"/>
                <w:szCs w:val="22"/>
                <w:lang w:eastAsia="nl-BE"/>
              </w:rPr>
            </w:pPr>
          </w:p>
        </w:tc>
      </w:tr>
      <w:tr w:rsidR="007F6949" w14:paraId="3C24C105" w14:textId="77777777" w:rsidTr="00825281">
        <w:trPr>
          <w:trHeight w:val="431"/>
        </w:trPr>
        <w:tc>
          <w:tcPr>
            <w:tcW w:w="8851" w:type="dxa"/>
          </w:tcPr>
          <w:p w14:paraId="2B677CA0" w14:textId="77777777" w:rsidR="007F6949" w:rsidRPr="00825281" w:rsidRDefault="007F6949" w:rsidP="00BC280D">
            <w:pPr>
              <w:rPr>
                <w:b/>
                <w:noProof/>
                <w:color w:val="auto"/>
                <w:sz w:val="22"/>
                <w:szCs w:val="22"/>
                <w:lang w:eastAsia="nl-BE"/>
              </w:rPr>
            </w:pPr>
          </w:p>
        </w:tc>
      </w:tr>
      <w:tr w:rsidR="007F6949" w14:paraId="4CD1EBF7" w14:textId="77777777" w:rsidTr="00825281">
        <w:trPr>
          <w:trHeight w:val="431"/>
        </w:trPr>
        <w:tc>
          <w:tcPr>
            <w:tcW w:w="8851" w:type="dxa"/>
          </w:tcPr>
          <w:p w14:paraId="690DADD0" w14:textId="77777777" w:rsidR="007F6949" w:rsidRPr="00825281" w:rsidRDefault="007F6949" w:rsidP="00BC280D">
            <w:pPr>
              <w:rPr>
                <w:b/>
                <w:noProof/>
                <w:color w:val="auto"/>
                <w:sz w:val="22"/>
                <w:szCs w:val="22"/>
                <w:lang w:eastAsia="nl-BE"/>
              </w:rPr>
            </w:pPr>
          </w:p>
        </w:tc>
      </w:tr>
      <w:tr w:rsidR="007F6949" w14:paraId="017014F6" w14:textId="77777777" w:rsidTr="00825281">
        <w:trPr>
          <w:trHeight w:val="431"/>
        </w:trPr>
        <w:tc>
          <w:tcPr>
            <w:tcW w:w="8851" w:type="dxa"/>
          </w:tcPr>
          <w:p w14:paraId="2C562FAF" w14:textId="77777777" w:rsidR="007F6949" w:rsidRPr="00825281" w:rsidRDefault="007F6949" w:rsidP="00BC280D">
            <w:pPr>
              <w:rPr>
                <w:b/>
                <w:noProof/>
                <w:color w:val="auto"/>
                <w:sz w:val="22"/>
                <w:szCs w:val="22"/>
                <w:lang w:eastAsia="nl-BE"/>
              </w:rPr>
            </w:pPr>
          </w:p>
        </w:tc>
      </w:tr>
    </w:tbl>
    <w:p w14:paraId="43E0C050" w14:textId="77777777" w:rsidR="00327715" w:rsidRPr="00BC280D" w:rsidRDefault="00327715" w:rsidP="00407170">
      <w:pPr>
        <w:spacing w:before="0" w:after="200" w:line="276" w:lineRule="auto"/>
        <w:contextualSpacing/>
        <w:rPr>
          <w:rFonts w:eastAsia="Times New Roman"/>
          <w:b/>
          <w:color w:val="auto"/>
          <w:sz w:val="22"/>
          <w:szCs w:val="22"/>
        </w:rPr>
      </w:pPr>
      <w:bookmarkStart w:id="0" w:name="_GoBack"/>
      <w:bookmarkEnd w:id="0"/>
    </w:p>
    <w:sectPr w:rsidR="00327715" w:rsidRPr="00BC280D" w:rsidSect="00844A87">
      <w:footerReference w:type="even" r:id="rId10"/>
      <w:footerReference w:type="default" r:id="rId11"/>
      <w:footerReference w:type="first" r:id="rId12"/>
      <w:pgSz w:w="11900" w:h="1682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82000" w14:textId="77777777" w:rsidR="0051450E" w:rsidRDefault="0051450E" w:rsidP="00104AC1">
      <w:r>
        <w:separator/>
      </w:r>
    </w:p>
  </w:endnote>
  <w:endnote w:type="continuationSeparator" w:id="0">
    <w:p w14:paraId="2744063A" w14:textId="77777777" w:rsidR="0051450E" w:rsidRDefault="0051450E" w:rsidP="0010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FD29" w14:textId="77777777" w:rsidR="00EE7F2D" w:rsidRDefault="00EE7F2D" w:rsidP="00104A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B400AF" w14:textId="77777777" w:rsidR="00EE7F2D" w:rsidRDefault="00EE7F2D" w:rsidP="00104AC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0914" w14:textId="77777777" w:rsidR="000B46AF" w:rsidRDefault="000B46AF">
    <w:pPr>
      <w:pStyle w:val="Voettekst"/>
    </w:pPr>
    <w:r>
      <w:t>V</w:t>
    </w:r>
    <w:r w:rsidR="005E705F">
      <w:t xml:space="preserve">erslag netwerkcomité </w:t>
    </w:r>
    <w:r w:rsidR="00ED3CC0">
      <w:t>18 oktober</w:t>
    </w:r>
    <w:r w:rsidR="005E705F">
      <w:t xml:space="preserve"> </w:t>
    </w:r>
    <w:r>
      <w:t>2019</w:t>
    </w:r>
  </w:p>
  <w:p w14:paraId="60F3F5F1" w14:textId="77777777" w:rsidR="00EE7F2D" w:rsidRDefault="00EE7F2D" w:rsidP="00D76916">
    <w:pPr>
      <w:pStyle w:val="Emergokopvoe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69AD" w14:textId="77777777" w:rsidR="00EE7F2D" w:rsidRDefault="00EE7F2D" w:rsidP="00104AC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EEFFD72" w14:textId="77777777" w:rsidR="00EE7F2D" w:rsidRDefault="00EE7F2D" w:rsidP="00104AC1">
    <w:pPr>
      <w:pStyle w:val="Voettekst"/>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9B8B9" w14:textId="77777777" w:rsidR="0051450E" w:rsidRDefault="0051450E" w:rsidP="00104AC1">
      <w:r>
        <w:separator/>
      </w:r>
    </w:p>
  </w:footnote>
  <w:footnote w:type="continuationSeparator" w:id="0">
    <w:p w14:paraId="7A8B5A0F" w14:textId="77777777" w:rsidR="0051450E" w:rsidRDefault="0051450E" w:rsidP="00104A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5BC"/>
    <w:multiLevelType w:val="hybridMultilevel"/>
    <w:tmpl w:val="43D4735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4B5C47"/>
    <w:multiLevelType w:val="hybridMultilevel"/>
    <w:tmpl w:val="C34604C0"/>
    <w:lvl w:ilvl="0" w:tplc="5B0C5EBE">
      <w:start w:val="1"/>
      <w:numFmt w:val="lowerLetter"/>
      <w:pStyle w:val="Emergobodytekstnummering"/>
      <w:lvlText w:val="%1)"/>
      <w:lvlJc w:val="left"/>
      <w:pPr>
        <w:ind w:left="720" w:hanging="360"/>
      </w:pPr>
      <w:rPr>
        <w:rFonts w:ascii="Trebuchet MS" w:hAnsi="Trebuchet M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35AC1"/>
    <w:multiLevelType w:val="hybridMultilevel"/>
    <w:tmpl w:val="EF041340"/>
    <w:lvl w:ilvl="0" w:tplc="7BB0B59E">
      <w:start w:val="2"/>
      <w:numFmt w:val="bullet"/>
      <w:lvlText w:val=""/>
      <w:lvlJc w:val="left"/>
      <w:pPr>
        <w:ind w:left="1440" w:hanging="360"/>
      </w:pPr>
      <w:rPr>
        <w:rFonts w:ascii="Wingdings" w:eastAsia="Times New Roman"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128366FC"/>
    <w:multiLevelType w:val="hybridMultilevel"/>
    <w:tmpl w:val="6EBCABF8"/>
    <w:lvl w:ilvl="0" w:tplc="2A8ED810">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33F7FB8"/>
    <w:multiLevelType w:val="multilevel"/>
    <w:tmpl w:val="CF9408B8"/>
    <w:lvl w:ilvl="0">
      <w:start w:val="1"/>
      <w:numFmt w:val="decimal"/>
      <w:lvlText w:val="%1."/>
      <w:lvlJc w:val="left"/>
      <w:pPr>
        <w:ind w:left="417" w:hanging="360"/>
      </w:pPr>
      <w:rPr>
        <w:rFonts w:hint="default"/>
        <w:b/>
        <w:bCs/>
        <w:i w:val="0"/>
        <w:iCs w:val="0"/>
        <w:color w:val="009D92"/>
        <w:sz w:val="24"/>
        <w:szCs w:val="24"/>
        <w:u w:val="none"/>
      </w:rPr>
    </w:lvl>
    <w:lvl w:ilvl="1">
      <w:start w:val="1"/>
      <w:numFmt w:val="decimal"/>
      <w:pStyle w:val="Emergosubtitel"/>
      <w:lvlText w:val="%1.%2."/>
      <w:lvlJc w:val="left"/>
      <w:pPr>
        <w:ind w:left="849" w:hanging="432"/>
      </w:pPr>
      <w:rPr>
        <w:rFonts w:ascii="Trebuchet MS" w:hAnsi="Trebuchet MS" w:hint="default"/>
        <w:b/>
        <w:bCs/>
        <w:i w:val="0"/>
        <w:iCs w:val="0"/>
        <w:color w:val="3C3C3B"/>
        <w:sz w:val="20"/>
        <w:szCs w:val="20"/>
      </w:rPr>
    </w:lvl>
    <w:lvl w:ilvl="2">
      <w:start w:val="1"/>
      <w:numFmt w:val="decimal"/>
      <w:lvlText w:val="%1.%2.%3."/>
      <w:lvlJc w:val="left"/>
      <w:pPr>
        <w:ind w:left="1281" w:hanging="504"/>
      </w:pPr>
      <w:rPr>
        <w:rFonts w:hint="default"/>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5">
    <w:nsid w:val="17123FF9"/>
    <w:multiLevelType w:val="multilevel"/>
    <w:tmpl w:val="5D1A00E6"/>
    <w:lvl w:ilvl="0">
      <w:start w:val="1"/>
      <w:numFmt w:val="decimal"/>
      <w:lvlText w:val="%1."/>
      <w:lvlJc w:val="left"/>
      <w:pPr>
        <w:tabs>
          <w:tab w:val="num" w:pos="720"/>
        </w:tabs>
        <w:ind w:left="720" w:hanging="360"/>
      </w:pPr>
      <w:rPr>
        <w:b/>
        <w:color w:val="E36C0A" w:themeColor="accent6" w:themeShade="BF"/>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733B41"/>
    <w:multiLevelType w:val="multilevel"/>
    <w:tmpl w:val="59ACACD4"/>
    <w:lvl w:ilvl="0">
      <w:start w:val="1"/>
      <w:numFmt w:val="decimal"/>
      <w:lvlText w:val="%1."/>
      <w:lvlJc w:val="left"/>
      <w:pPr>
        <w:tabs>
          <w:tab w:val="num" w:pos="397"/>
        </w:tabs>
        <w:ind w:left="57" w:firstLine="0"/>
      </w:pPr>
      <w:rPr>
        <w:rFonts w:ascii="Trebuchet MS" w:hAnsi="Trebuchet MS" w:hint="default"/>
        <w:b/>
        <w:bCs/>
        <w:i w:val="0"/>
        <w:iCs w:val="0"/>
        <w:color w:val="009D92"/>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1D7DE9"/>
    <w:multiLevelType w:val="hybridMultilevel"/>
    <w:tmpl w:val="343A0166"/>
    <w:lvl w:ilvl="0" w:tplc="EE34F742">
      <w:start w:val="1"/>
      <w:numFmt w:val="decimal"/>
      <w:pStyle w:val="Kop2"/>
      <w:lvlText w:val="%1."/>
      <w:lvlJc w:val="left"/>
      <w:pPr>
        <w:tabs>
          <w:tab w:val="num" w:pos="397"/>
        </w:tabs>
        <w:ind w:left="57" w:firstLine="0"/>
      </w:pPr>
      <w:rPr>
        <w:rFonts w:ascii="Trebuchet MS" w:hAnsi="Trebuchet MS" w:hint="default"/>
        <w:b/>
        <w:bCs/>
        <w:i w:val="0"/>
        <w:iCs w:val="0"/>
        <w:color w:val="009D92"/>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916DD"/>
    <w:multiLevelType w:val="multilevel"/>
    <w:tmpl w:val="B978A3DC"/>
    <w:lvl w:ilvl="0">
      <w:start w:val="1"/>
      <w:numFmt w:val="lowerLetter"/>
      <w:lvlText w:val="%1)"/>
      <w:lvlJc w:val="left"/>
      <w:pPr>
        <w:ind w:left="720" w:hanging="360"/>
      </w:pPr>
      <w:rPr>
        <w:rFonts w:ascii="Trebuchet MS" w:hAnsi="Trebuchet M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A206C0"/>
    <w:multiLevelType w:val="hybridMultilevel"/>
    <w:tmpl w:val="CE5AF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1F54955"/>
    <w:multiLevelType w:val="hybridMultilevel"/>
    <w:tmpl w:val="DD8CD1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34D86DCF"/>
    <w:multiLevelType w:val="multilevel"/>
    <w:tmpl w:val="B978A3DC"/>
    <w:lvl w:ilvl="0">
      <w:start w:val="1"/>
      <w:numFmt w:val="lowerLetter"/>
      <w:lvlText w:val="%1)"/>
      <w:lvlJc w:val="left"/>
      <w:pPr>
        <w:ind w:left="720" w:hanging="360"/>
      </w:pPr>
      <w:rPr>
        <w:rFonts w:ascii="Trebuchet MS" w:hAnsi="Trebuchet M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B14E92"/>
    <w:multiLevelType w:val="hybridMultilevel"/>
    <w:tmpl w:val="DFB00522"/>
    <w:lvl w:ilvl="0" w:tplc="F8244A04">
      <w:start w:val="4"/>
      <w:numFmt w:val="bullet"/>
      <w:lvlText w:val="-"/>
      <w:lvlJc w:val="left"/>
      <w:pPr>
        <w:ind w:left="1080" w:hanging="360"/>
      </w:pPr>
      <w:rPr>
        <w:rFonts w:ascii="Trebuchet MS" w:eastAsiaTheme="minorHAnsi" w:hAnsi="Trebuchet MS" w:cs="Times New Roman" w:hint="default"/>
        <w:b/>
        <w:color w:val="E36C0A" w:themeColor="accent6" w:themeShade="BF"/>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40357C5A"/>
    <w:multiLevelType w:val="hybridMultilevel"/>
    <w:tmpl w:val="A012684A"/>
    <w:lvl w:ilvl="0" w:tplc="59EA036C">
      <w:start w:val="6"/>
      <w:numFmt w:val="bullet"/>
      <w:lvlText w:val="-"/>
      <w:lvlJc w:val="left"/>
      <w:pPr>
        <w:ind w:left="1080" w:hanging="360"/>
      </w:pPr>
      <w:rPr>
        <w:rFonts w:ascii="Trebuchet MS" w:eastAsiaTheme="minorHAnsi"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3C768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094F76"/>
    <w:multiLevelType w:val="multilevel"/>
    <w:tmpl w:val="01429480"/>
    <w:lvl w:ilvl="0">
      <w:start w:val="1"/>
      <w:numFmt w:val="decimal"/>
      <w:lvlText w:val="%1."/>
      <w:lvlJc w:val="left"/>
      <w:pPr>
        <w:ind w:left="720" w:hanging="360"/>
      </w:pPr>
      <w:rPr>
        <w:rFonts w:ascii="Trebuchet MS" w:hAnsi="Trebuchet MS" w:hint="default"/>
        <w:b w:val="0"/>
        <w:bCs w:val="0"/>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B2138F"/>
    <w:multiLevelType w:val="hybridMultilevel"/>
    <w:tmpl w:val="D43C8CFC"/>
    <w:lvl w:ilvl="0" w:tplc="28165C0C">
      <w:start w:val="1"/>
      <w:numFmt w:val="decimal"/>
      <w:lvlText w:val="%1."/>
      <w:lvlJc w:val="left"/>
      <w:pPr>
        <w:ind w:left="1080" w:hanging="360"/>
      </w:pPr>
      <w:rPr>
        <w:rFonts w:ascii="Trebuchet MS" w:eastAsiaTheme="minorHAnsi" w:hAnsi="Trebuchet MS" w:cs="Times New Roman"/>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48EA7036"/>
    <w:multiLevelType w:val="multilevel"/>
    <w:tmpl w:val="C1268592"/>
    <w:lvl w:ilvl="0">
      <w:start w:val="1"/>
      <w:numFmt w:val="decimal"/>
      <w:lvlText w:val="%1."/>
      <w:lvlJc w:val="left"/>
      <w:pPr>
        <w:tabs>
          <w:tab w:val="num" w:pos="397"/>
        </w:tabs>
        <w:ind w:left="57" w:firstLine="0"/>
      </w:pPr>
      <w:rPr>
        <w:rFonts w:ascii="Trebuchet MS" w:hAnsi="Trebuchet MS" w:hint="default"/>
        <w:b/>
        <w:bCs/>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0B2C76"/>
    <w:multiLevelType w:val="hybridMultilevel"/>
    <w:tmpl w:val="10DE69D8"/>
    <w:lvl w:ilvl="0" w:tplc="A052137E">
      <w:start w:val="1"/>
      <w:numFmt w:val="bullet"/>
      <w:pStyle w:val="EmergobodytekstnummeringBol"/>
      <w:lvlText w:val=""/>
      <w:lvlJc w:val="left"/>
      <w:pPr>
        <w:ind w:left="720" w:hanging="360"/>
      </w:pPr>
      <w:rPr>
        <w:rFonts w:ascii="Symbol" w:hAnsi="Symbo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3BF"/>
    <w:multiLevelType w:val="hybridMultilevel"/>
    <w:tmpl w:val="E5C43128"/>
    <w:lvl w:ilvl="0" w:tplc="B6A093CE">
      <w:start w:val="2"/>
      <w:numFmt w:val="bullet"/>
      <w:lvlText w:val="-"/>
      <w:lvlJc w:val="left"/>
      <w:pPr>
        <w:ind w:left="1080" w:hanging="360"/>
      </w:pPr>
      <w:rPr>
        <w:rFonts w:ascii="Trebuchet MS" w:eastAsia="Times New Roman"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4FC1CAB"/>
    <w:multiLevelType w:val="multilevel"/>
    <w:tmpl w:val="D7C2C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90384F"/>
    <w:multiLevelType w:val="hybridMultilevel"/>
    <w:tmpl w:val="0E16B152"/>
    <w:lvl w:ilvl="0" w:tplc="B93A7918">
      <w:start w:val="5"/>
      <w:numFmt w:val="bullet"/>
      <w:lvlText w:val=""/>
      <w:lvlJc w:val="left"/>
      <w:pPr>
        <w:ind w:left="720" w:hanging="360"/>
      </w:pPr>
      <w:rPr>
        <w:rFonts w:ascii="Symbol" w:eastAsia="Calibri" w:hAnsi="Symbol" w:cs="Times New Roman" w:hint="default"/>
        <w:b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58447BFC"/>
    <w:multiLevelType w:val="hybridMultilevel"/>
    <w:tmpl w:val="CC1002CC"/>
    <w:lvl w:ilvl="0" w:tplc="3CDE61DC">
      <w:start w:val="6"/>
      <w:numFmt w:val="bullet"/>
      <w:lvlText w:val="-"/>
      <w:lvlJc w:val="left"/>
      <w:pPr>
        <w:ind w:left="1080" w:hanging="360"/>
      </w:pPr>
      <w:rPr>
        <w:rFonts w:ascii="Trebuchet MS" w:eastAsia="Times New Roman"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D8F1092"/>
    <w:multiLevelType w:val="hybridMultilevel"/>
    <w:tmpl w:val="19A64294"/>
    <w:lvl w:ilvl="0" w:tplc="A2C4E176">
      <w:start w:val="1"/>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5F975D06"/>
    <w:multiLevelType w:val="multilevel"/>
    <w:tmpl w:val="850C9654"/>
    <w:lvl w:ilvl="0">
      <w:start w:val="1"/>
      <w:numFmt w:val="decimal"/>
      <w:lvlText w:val="%1."/>
      <w:lvlJc w:val="left"/>
      <w:pPr>
        <w:tabs>
          <w:tab w:val="num" w:pos="397"/>
        </w:tabs>
        <w:ind w:left="57" w:firstLine="0"/>
      </w:pPr>
      <w:rPr>
        <w:rFonts w:ascii="Trebuchet MS" w:hAnsi="Trebuchet MS" w:hint="default"/>
        <w:b/>
        <w:bCs/>
        <w:i w:val="0"/>
        <w:iCs w:val="0"/>
        <w:color w:val="009D92"/>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51615D"/>
    <w:multiLevelType w:val="multilevel"/>
    <w:tmpl w:val="5D1A00E6"/>
    <w:lvl w:ilvl="0">
      <w:start w:val="1"/>
      <w:numFmt w:val="decimal"/>
      <w:lvlText w:val="%1."/>
      <w:lvlJc w:val="left"/>
      <w:pPr>
        <w:tabs>
          <w:tab w:val="num" w:pos="720"/>
        </w:tabs>
        <w:ind w:left="720" w:hanging="360"/>
      </w:pPr>
      <w:rPr>
        <w:b/>
        <w:color w:val="E36C0A" w:themeColor="accent6" w:themeShade="BF"/>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89418D"/>
    <w:multiLevelType w:val="hybridMultilevel"/>
    <w:tmpl w:val="D68A23CC"/>
    <w:lvl w:ilvl="0" w:tplc="B352EF0A">
      <w:start w:val="6"/>
      <w:numFmt w:val="decimal"/>
      <w:lvlText w:val="%1."/>
      <w:lvlJc w:val="left"/>
      <w:pPr>
        <w:ind w:left="1812" w:hanging="360"/>
      </w:pPr>
      <w:rPr>
        <w:rFonts w:hint="default"/>
      </w:rPr>
    </w:lvl>
    <w:lvl w:ilvl="1" w:tplc="08130019" w:tentative="1">
      <w:start w:val="1"/>
      <w:numFmt w:val="lowerLetter"/>
      <w:lvlText w:val="%2."/>
      <w:lvlJc w:val="left"/>
      <w:pPr>
        <w:ind w:left="2532" w:hanging="360"/>
      </w:pPr>
    </w:lvl>
    <w:lvl w:ilvl="2" w:tplc="0813001B" w:tentative="1">
      <w:start w:val="1"/>
      <w:numFmt w:val="lowerRoman"/>
      <w:lvlText w:val="%3."/>
      <w:lvlJc w:val="right"/>
      <w:pPr>
        <w:ind w:left="3252" w:hanging="180"/>
      </w:pPr>
    </w:lvl>
    <w:lvl w:ilvl="3" w:tplc="0813000F" w:tentative="1">
      <w:start w:val="1"/>
      <w:numFmt w:val="decimal"/>
      <w:lvlText w:val="%4."/>
      <w:lvlJc w:val="left"/>
      <w:pPr>
        <w:ind w:left="3972" w:hanging="360"/>
      </w:pPr>
    </w:lvl>
    <w:lvl w:ilvl="4" w:tplc="08130019" w:tentative="1">
      <w:start w:val="1"/>
      <w:numFmt w:val="lowerLetter"/>
      <w:lvlText w:val="%5."/>
      <w:lvlJc w:val="left"/>
      <w:pPr>
        <w:ind w:left="4692" w:hanging="360"/>
      </w:pPr>
    </w:lvl>
    <w:lvl w:ilvl="5" w:tplc="0813001B" w:tentative="1">
      <w:start w:val="1"/>
      <w:numFmt w:val="lowerRoman"/>
      <w:lvlText w:val="%6."/>
      <w:lvlJc w:val="right"/>
      <w:pPr>
        <w:ind w:left="5412" w:hanging="180"/>
      </w:pPr>
    </w:lvl>
    <w:lvl w:ilvl="6" w:tplc="0813000F" w:tentative="1">
      <w:start w:val="1"/>
      <w:numFmt w:val="decimal"/>
      <w:lvlText w:val="%7."/>
      <w:lvlJc w:val="left"/>
      <w:pPr>
        <w:ind w:left="6132" w:hanging="360"/>
      </w:pPr>
    </w:lvl>
    <w:lvl w:ilvl="7" w:tplc="08130019" w:tentative="1">
      <w:start w:val="1"/>
      <w:numFmt w:val="lowerLetter"/>
      <w:lvlText w:val="%8."/>
      <w:lvlJc w:val="left"/>
      <w:pPr>
        <w:ind w:left="6852" w:hanging="360"/>
      </w:pPr>
    </w:lvl>
    <w:lvl w:ilvl="8" w:tplc="0813001B" w:tentative="1">
      <w:start w:val="1"/>
      <w:numFmt w:val="lowerRoman"/>
      <w:lvlText w:val="%9."/>
      <w:lvlJc w:val="right"/>
      <w:pPr>
        <w:ind w:left="7572" w:hanging="180"/>
      </w:pPr>
    </w:lvl>
  </w:abstractNum>
  <w:abstractNum w:abstractNumId="27">
    <w:nsid w:val="668E1D6D"/>
    <w:multiLevelType w:val="multilevel"/>
    <w:tmpl w:val="3628EFF8"/>
    <w:lvl w:ilvl="0">
      <w:start w:val="1"/>
      <w:numFmt w:val="decimal"/>
      <w:lvlText w:val="%1."/>
      <w:lvlJc w:val="left"/>
      <w:pPr>
        <w:ind w:left="720" w:hanging="360"/>
      </w:pPr>
      <w:rPr>
        <w:rFonts w:ascii="Trebuchet MS" w:hAnsi="Trebuchet MS" w:hint="default"/>
        <w:b w:val="0"/>
        <w:bCs w:val="0"/>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D73394"/>
    <w:multiLevelType w:val="multilevel"/>
    <w:tmpl w:val="B978A3DC"/>
    <w:lvl w:ilvl="0">
      <w:start w:val="1"/>
      <w:numFmt w:val="lowerLetter"/>
      <w:lvlText w:val="%1)"/>
      <w:lvlJc w:val="left"/>
      <w:pPr>
        <w:ind w:left="720" w:hanging="360"/>
      </w:pPr>
      <w:rPr>
        <w:rFonts w:ascii="Trebuchet MS" w:hAnsi="Trebuchet M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EC4366A"/>
    <w:multiLevelType w:val="multilevel"/>
    <w:tmpl w:val="0E1219C0"/>
    <w:lvl w:ilvl="0">
      <w:start w:val="1"/>
      <w:numFmt w:val="decimal"/>
      <w:lvlText w:val="%1."/>
      <w:lvlJc w:val="left"/>
      <w:pPr>
        <w:tabs>
          <w:tab w:val="num" w:pos="397"/>
        </w:tabs>
        <w:ind w:left="57" w:firstLine="0"/>
      </w:pPr>
      <w:rPr>
        <w:rFonts w:ascii="Trebuchet MS" w:hAnsi="Trebuchet MS" w:hint="default"/>
        <w:b/>
        <w:bCs/>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8D66B7B"/>
    <w:multiLevelType w:val="hybridMultilevel"/>
    <w:tmpl w:val="164A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95067"/>
    <w:multiLevelType w:val="hybridMultilevel"/>
    <w:tmpl w:val="91923696"/>
    <w:lvl w:ilvl="0" w:tplc="D4D0C1AC">
      <w:start w:val="6"/>
      <w:numFmt w:val="bullet"/>
      <w:lvlText w:val="-"/>
      <w:lvlJc w:val="left"/>
      <w:pPr>
        <w:ind w:left="1080" w:hanging="360"/>
      </w:pPr>
      <w:rPr>
        <w:rFonts w:ascii="Trebuchet MS" w:eastAsia="Times New Roman"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30"/>
  </w:num>
  <w:num w:numId="3">
    <w:abstractNumId w:val="4"/>
  </w:num>
  <w:num w:numId="4">
    <w:abstractNumId w:val="15"/>
  </w:num>
  <w:num w:numId="5">
    <w:abstractNumId w:val="27"/>
  </w:num>
  <w:num w:numId="6">
    <w:abstractNumId w:val="18"/>
  </w:num>
  <w:num w:numId="7">
    <w:abstractNumId w:val="8"/>
  </w:num>
  <w:num w:numId="8">
    <w:abstractNumId w:val="28"/>
  </w:num>
  <w:num w:numId="9">
    <w:abstractNumId w:val="11"/>
  </w:num>
  <w:num w:numId="10">
    <w:abstractNumId w:val="14"/>
  </w:num>
  <w:num w:numId="11">
    <w:abstractNumId w:val="1"/>
  </w:num>
  <w:num w:numId="12">
    <w:abstractNumId w:val="17"/>
  </w:num>
  <w:num w:numId="13">
    <w:abstractNumId w:val="29"/>
  </w:num>
  <w:num w:numId="14">
    <w:abstractNumId w:val="24"/>
  </w:num>
  <w:num w:numId="15">
    <w:abstractNumId w:val="7"/>
  </w:num>
  <w:num w:numId="16">
    <w:abstractNumId w:val="6"/>
  </w:num>
  <w:num w:numId="17">
    <w:abstractNumId w:val="25"/>
  </w:num>
  <w:num w:numId="18">
    <w:abstractNumId w:val="12"/>
  </w:num>
  <w:num w:numId="19">
    <w:abstractNumId w:val="25"/>
  </w:num>
  <w:num w:numId="20">
    <w:abstractNumId w:val="20"/>
  </w:num>
  <w:num w:numId="21">
    <w:abstractNumId w:val="23"/>
  </w:num>
  <w:num w:numId="22">
    <w:abstractNumId w:val="21"/>
  </w:num>
  <w:num w:numId="23">
    <w:abstractNumId w:val="0"/>
  </w:num>
  <w:num w:numId="24">
    <w:abstractNumId w:val="3"/>
  </w:num>
  <w:num w:numId="25">
    <w:abstractNumId w:val="9"/>
  </w:num>
  <w:num w:numId="26">
    <w:abstractNumId w:val="16"/>
  </w:num>
  <w:num w:numId="27">
    <w:abstractNumId w:val="19"/>
  </w:num>
  <w:num w:numId="28">
    <w:abstractNumId w:val="2"/>
  </w:num>
  <w:num w:numId="29">
    <w:abstractNumId w:val="26"/>
  </w:num>
  <w:num w:numId="30">
    <w:abstractNumId w:val="13"/>
  </w:num>
  <w:num w:numId="31">
    <w:abstractNumId w:val="22"/>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0"/>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8A"/>
    <w:rsid w:val="00015271"/>
    <w:rsid w:val="0002136B"/>
    <w:rsid w:val="0004329F"/>
    <w:rsid w:val="00045D88"/>
    <w:rsid w:val="0005220F"/>
    <w:rsid w:val="00055B9D"/>
    <w:rsid w:val="00062199"/>
    <w:rsid w:val="00080EA8"/>
    <w:rsid w:val="00082B2C"/>
    <w:rsid w:val="00092A84"/>
    <w:rsid w:val="00093DE1"/>
    <w:rsid w:val="00094144"/>
    <w:rsid w:val="0009675A"/>
    <w:rsid w:val="000B184C"/>
    <w:rsid w:val="000B46AF"/>
    <w:rsid w:val="000F4043"/>
    <w:rsid w:val="0010293D"/>
    <w:rsid w:val="00104AC1"/>
    <w:rsid w:val="001179C0"/>
    <w:rsid w:val="00127DEF"/>
    <w:rsid w:val="00160359"/>
    <w:rsid w:val="00173AEA"/>
    <w:rsid w:val="00175122"/>
    <w:rsid w:val="00186465"/>
    <w:rsid w:val="001917D5"/>
    <w:rsid w:val="00195829"/>
    <w:rsid w:val="001A08B9"/>
    <w:rsid w:val="001A7446"/>
    <w:rsid w:val="001B201D"/>
    <w:rsid w:val="001B4684"/>
    <w:rsid w:val="001B4CAE"/>
    <w:rsid w:val="001C1A99"/>
    <w:rsid w:val="001D1322"/>
    <w:rsid w:val="00201F7E"/>
    <w:rsid w:val="00231F8A"/>
    <w:rsid w:val="002331EE"/>
    <w:rsid w:val="00244ECB"/>
    <w:rsid w:val="00251C66"/>
    <w:rsid w:val="00285CFC"/>
    <w:rsid w:val="002947BB"/>
    <w:rsid w:val="002B6AEE"/>
    <w:rsid w:val="002C481B"/>
    <w:rsid w:val="002C4D0C"/>
    <w:rsid w:val="002C578A"/>
    <w:rsid w:val="002D2C31"/>
    <w:rsid w:val="0030348B"/>
    <w:rsid w:val="0030725E"/>
    <w:rsid w:val="00320260"/>
    <w:rsid w:val="003231A8"/>
    <w:rsid w:val="003251E2"/>
    <w:rsid w:val="00327715"/>
    <w:rsid w:val="00333AEC"/>
    <w:rsid w:val="00337912"/>
    <w:rsid w:val="00340789"/>
    <w:rsid w:val="00342349"/>
    <w:rsid w:val="00352DA9"/>
    <w:rsid w:val="00372E65"/>
    <w:rsid w:val="00392623"/>
    <w:rsid w:val="00393565"/>
    <w:rsid w:val="003B1D6B"/>
    <w:rsid w:val="003B2072"/>
    <w:rsid w:val="003C1FA9"/>
    <w:rsid w:val="003C67C8"/>
    <w:rsid w:val="003D0E96"/>
    <w:rsid w:val="003E22A9"/>
    <w:rsid w:val="003F18EA"/>
    <w:rsid w:val="00407170"/>
    <w:rsid w:val="00422513"/>
    <w:rsid w:val="00427192"/>
    <w:rsid w:val="004355B0"/>
    <w:rsid w:val="00451A10"/>
    <w:rsid w:val="00490C3C"/>
    <w:rsid w:val="004A2E1A"/>
    <w:rsid w:val="004B4CC2"/>
    <w:rsid w:val="004C529F"/>
    <w:rsid w:val="004E1AAC"/>
    <w:rsid w:val="004F1B20"/>
    <w:rsid w:val="004F5C39"/>
    <w:rsid w:val="0051450E"/>
    <w:rsid w:val="00525AFE"/>
    <w:rsid w:val="00540ECA"/>
    <w:rsid w:val="00547E57"/>
    <w:rsid w:val="005636B7"/>
    <w:rsid w:val="00567E0E"/>
    <w:rsid w:val="00570B50"/>
    <w:rsid w:val="00571B0D"/>
    <w:rsid w:val="005912C2"/>
    <w:rsid w:val="00597CAC"/>
    <w:rsid w:val="005A7E6E"/>
    <w:rsid w:val="005B448E"/>
    <w:rsid w:val="005E705F"/>
    <w:rsid w:val="005F0AC0"/>
    <w:rsid w:val="005F3A31"/>
    <w:rsid w:val="005F3F1B"/>
    <w:rsid w:val="005F41AF"/>
    <w:rsid w:val="00601745"/>
    <w:rsid w:val="00603759"/>
    <w:rsid w:val="006060A3"/>
    <w:rsid w:val="00614996"/>
    <w:rsid w:val="00616CFC"/>
    <w:rsid w:val="0063533A"/>
    <w:rsid w:val="00636C78"/>
    <w:rsid w:val="00645A23"/>
    <w:rsid w:val="00660213"/>
    <w:rsid w:val="006662CF"/>
    <w:rsid w:val="00672C6C"/>
    <w:rsid w:val="00676AA0"/>
    <w:rsid w:val="006918EF"/>
    <w:rsid w:val="0069222D"/>
    <w:rsid w:val="006928C4"/>
    <w:rsid w:val="006A37BF"/>
    <w:rsid w:val="006B0F08"/>
    <w:rsid w:val="006B2340"/>
    <w:rsid w:val="006C7956"/>
    <w:rsid w:val="006C7A54"/>
    <w:rsid w:val="006D0687"/>
    <w:rsid w:val="006D422D"/>
    <w:rsid w:val="006D5AF5"/>
    <w:rsid w:val="006D5C82"/>
    <w:rsid w:val="006E2FDB"/>
    <w:rsid w:val="006E34AA"/>
    <w:rsid w:val="006E38BA"/>
    <w:rsid w:val="006F7324"/>
    <w:rsid w:val="006F7737"/>
    <w:rsid w:val="00704C4B"/>
    <w:rsid w:val="00721CD5"/>
    <w:rsid w:val="00722C75"/>
    <w:rsid w:val="007244F1"/>
    <w:rsid w:val="0073511A"/>
    <w:rsid w:val="007375F1"/>
    <w:rsid w:val="00746B48"/>
    <w:rsid w:val="00747998"/>
    <w:rsid w:val="0075745D"/>
    <w:rsid w:val="007671AE"/>
    <w:rsid w:val="00782DA5"/>
    <w:rsid w:val="0079103B"/>
    <w:rsid w:val="007D2717"/>
    <w:rsid w:val="007D3958"/>
    <w:rsid w:val="007D4999"/>
    <w:rsid w:val="007E5A48"/>
    <w:rsid w:val="007F260A"/>
    <w:rsid w:val="007F6949"/>
    <w:rsid w:val="007F7C29"/>
    <w:rsid w:val="00802BF9"/>
    <w:rsid w:val="00814D5E"/>
    <w:rsid w:val="00815D13"/>
    <w:rsid w:val="00825281"/>
    <w:rsid w:val="00827980"/>
    <w:rsid w:val="00842BA1"/>
    <w:rsid w:val="00844A5C"/>
    <w:rsid w:val="00844A87"/>
    <w:rsid w:val="00851CEF"/>
    <w:rsid w:val="0085454C"/>
    <w:rsid w:val="00860BAC"/>
    <w:rsid w:val="0086471A"/>
    <w:rsid w:val="00871D23"/>
    <w:rsid w:val="008863CA"/>
    <w:rsid w:val="008879AB"/>
    <w:rsid w:val="00890C81"/>
    <w:rsid w:val="00891301"/>
    <w:rsid w:val="00894042"/>
    <w:rsid w:val="00895F49"/>
    <w:rsid w:val="008A5EB7"/>
    <w:rsid w:val="008B7BEA"/>
    <w:rsid w:val="008C623C"/>
    <w:rsid w:val="008D7DD6"/>
    <w:rsid w:val="008D7FC8"/>
    <w:rsid w:val="008F0E8C"/>
    <w:rsid w:val="00901721"/>
    <w:rsid w:val="00925A0C"/>
    <w:rsid w:val="00947DC6"/>
    <w:rsid w:val="00965174"/>
    <w:rsid w:val="00965916"/>
    <w:rsid w:val="00985CDB"/>
    <w:rsid w:val="009903F2"/>
    <w:rsid w:val="009A352B"/>
    <w:rsid w:val="009A6064"/>
    <w:rsid w:val="009D7742"/>
    <w:rsid w:val="009E1A3E"/>
    <w:rsid w:val="009E3D69"/>
    <w:rsid w:val="00A27909"/>
    <w:rsid w:val="00A57214"/>
    <w:rsid w:val="00A60B04"/>
    <w:rsid w:val="00A611C7"/>
    <w:rsid w:val="00A75A38"/>
    <w:rsid w:val="00A80BD3"/>
    <w:rsid w:val="00A820B7"/>
    <w:rsid w:val="00A93794"/>
    <w:rsid w:val="00AA0DFE"/>
    <w:rsid w:val="00AB2062"/>
    <w:rsid w:val="00AB2C87"/>
    <w:rsid w:val="00AC7200"/>
    <w:rsid w:val="00AC74D5"/>
    <w:rsid w:val="00AD0B3F"/>
    <w:rsid w:val="00AE12B6"/>
    <w:rsid w:val="00AE1ABB"/>
    <w:rsid w:val="00AE6F3C"/>
    <w:rsid w:val="00AF4133"/>
    <w:rsid w:val="00B072CF"/>
    <w:rsid w:val="00B15487"/>
    <w:rsid w:val="00B2305A"/>
    <w:rsid w:val="00B3022F"/>
    <w:rsid w:val="00B30EB9"/>
    <w:rsid w:val="00B335F3"/>
    <w:rsid w:val="00B360E2"/>
    <w:rsid w:val="00B37535"/>
    <w:rsid w:val="00B40AD4"/>
    <w:rsid w:val="00B418C4"/>
    <w:rsid w:val="00B43F47"/>
    <w:rsid w:val="00B55555"/>
    <w:rsid w:val="00B77BDE"/>
    <w:rsid w:val="00B8478F"/>
    <w:rsid w:val="00BB5C43"/>
    <w:rsid w:val="00BC280D"/>
    <w:rsid w:val="00BD4BD0"/>
    <w:rsid w:val="00BE4944"/>
    <w:rsid w:val="00BF2DF3"/>
    <w:rsid w:val="00C22851"/>
    <w:rsid w:val="00C50DB7"/>
    <w:rsid w:val="00C63EE2"/>
    <w:rsid w:val="00C64B84"/>
    <w:rsid w:val="00C74D49"/>
    <w:rsid w:val="00C832B4"/>
    <w:rsid w:val="00C9411D"/>
    <w:rsid w:val="00C94768"/>
    <w:rsid w:val="00C9553D"/>
    <w:rsid w:val="00C959EC"/>
    <w:rsid w:val="00CA0420"/>
    <w:rsid w:val="00CA575C"/>
    <w:rsid w:val="00CC10E5"/>
    <w:rsid w:val="00CC2B6C"/>
    <w:rsid w:val="00CD74BB"/>
    <w:rsid w:val="00CE7BF8"/>
    <w:rsid w:val="00CF6CAA"/>
    <w:rsid w:val="00CF703C"/>
    <w:rsid w:val="00CF7AB3"/>
    <w:rsid w:val="00D13572"/>
    <w:rsid w:val="00D274E8"/>
    <w:rsid w:val="00D3068F"/>
    <w:rsid w:val="00D36A6C"/>
    <w:rsid w:val="00D41C24"/>
    <w:rsid w:val="00D42449"/>
    <w:rsid w:val="00D43D00"/>
    <w:rsid w:val="00D45725"/>
    <w:rsid w:val="00D55F8A"/>
    <w:rsid w:val="00D61D04"/>
    <w:rsid w:val="00D722C4"/>
    <w:rsid w:val="00D744AF"/>
    <w:rsid w:val="00D74B0E"/>
    <w:rsid w:val="00D76916"/>
    <w:rsid w:val="00D95521"/>
    <w:rsid w:val="00D97F33"/>
    <w:rsid w:val="00DA65ED"/>
    <w:rsid w:val="00DB2384"/>
    <w:rsid w:val="00DC2975"/>
    <w:rsid w:val="00DD74A6"/>
    <w:rsid w:val="00DE0E17"/>
    <w:rsid w:val="00DE130F"/>
    <w:rsid w:val="00DE29FA"/>
    <w:rsid w:val="00DE4212"/>
    <w:rsid w:val="00DE6CC8"/>
    <w:rsid w:val="00E0796B"/>
    <w:rsid w:val="00E30B35"/>
    <w:rsid w:val="00E50F31"/>
    <w:rsid w:val="00E61412"/>
    <w:rsid w:val="00E71F52"/>
    <w:rsid w:val="00E75459"/>
    <w:rsid w:val="00E77517"/>
    <w:rsid w:val="00E94382"/>
    <w:rsid w:val="00E9541F"/>
    <w:rsid w:val="00EB23EE"/>
    <w:rsid w:val="00EB2BB1"/>
    <w:rsid w:val="00EB2E7C"/>
    <w:rsid w:val="00EB4808"/>
    <w:rsid w:val="00EB58D7"/>
    <w:rsid w:val="00EC7F63"/>
    <w:rsid w:val="00ED3CC0"/>
    <w:rsid w:val="00EE7F2D"/>
    <w:rsid w:val="00F01B3B"/>
    <w:rsid w:val="00F35D53"/>
    <w:rsid w:val="00F51089"/>
    <w:rsid w:val="00F554AC"/>
    <w:rsid w:val="00F60A40"/>
    <w:rsid w:val="00F73436"/>
    <w:rsid w:val="00F81E91"/>
    <w:rsid w:val="00FB05E7"/>
    <w:rsid w:val="00FC2122"/>
    <w:rsid w:val="00FC5078"/>
    <w:rsid w:val="00FC6409"/>
    <w:rsid w:val="00FF519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4AB94"/>
  <w14:defaultImageDpi w14:val="300"/>
  <w15:docId w15:val="{05EFD0A6-5397-4679-9AE3-A491D7DC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Emergo_bodytekst"/>
    <w:rsid w:val="0010293D"/>
    <w:pPr>
      <w:spacing w:before="120" w:after="120"/>
    </w:pPr>
    <w:rPr>
      <w:rFonts w:ascii="Trebuchet MS" w:eastAsiaTheme="minorHAnsi" w:hAnsi="Trebuchet MS" w:cs="Times New Roman"/>
      <w:color w:val="272727"/>
      <w:sz w:val="18"/>
      <w:szCs w:val="20"/>
      <w:lang w:val="nl-BE" w:eastAsia="en-US"/>
    </w:rPr>
  </w:style>
  <w:style w:type="paragraph" w:styleId="Kop1">
    <w:name w:val="heading 1"/>
    <w:aliases w:val="Emergo_titel"/>
    <w:next w:val="Standaard"/>
    <w:link w:val="Kop1Teken"/>
    <w:uiPriority w:val="9"/>
    <w:rsid w:val="00EE7F2D"/>
    <w:pPr>
      <w:keepNext/>
      <w:keepLines/>
      <w:outlineLvl w:val="0"/>
    </w:pPr>
    <w:rPr>
      <w:rFonts w:ascii="Trebuchet MS" w:eastAsiaTheme="majorEastAsia" w:hAnsi="Trebuchet MS" w:cstheme="majorBidi"/>
      <w:b/>
      <w:bCs/>
      <w:color w:val="DF652C"/>
      <w:sz w:val="28"/>
      <w:szCs w:val="32"/>
    </w:rPr>
  </w:style>
  <w:style w:type="paragraph" w:styleId="Kop2">
    <w:name w:val="heading 2"/>
    <w:aliases w:val="Emergo_hooftitel"/>
    <w:basedOn w:val="Standaard"/>
    <w:next w:val="Standaard"/>
    <w:link w:val="Kop2Teken"/>
    <w:uiPriority w:val="9"/>
    <w:unhideWhenUsed/>
    <w:qFormat/>
    <w:rsid w:val="00EE7F2D"/>
    <w:pPr>
      <w:keepNext/>
      <w:keepLines/>
      <w:numPr>
        <w:numId w:val="15"/>
      </w:numPr>
      <w:outlineLvl w:val="1"/>
    </w:pPr>
    <w:rPr>
      <w:rFonts w:eastAsiaTheme="majorEastAsia" w:cstheme="majorBidi"/>
      <w:b/>
      <w:bCs/>
      <w:color w:val="009D92"/>
      <w:sz w:val="22"/>
      <w:szCs w:val="26"/>
    </w:rPr>
  </w:style>
  <w:style w:type="paragraph" w:styleId="Kop3">
    <w:name w:val="heading 3"/>
    <w:basedOn w:val="Standaard"/>
    <w:next w:val="Standaard"/>
    <w:link w:val="Kop3Teken"/>
    <w:uiPriority w:val="9"/>
    <w:unhideWhenUsed/>
    <w:qFormat/>
    <w:rsid w:val="00094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Emergo_titel Teken"/>
    <w:basedOn w:val="Standaardalinea-lettertype"/>
    <w:link w:val="Kop1"/>
    <w:uiPriority w:val="9"/>
    <w:rsid w:val="00EE7F2D"/>
    <w:rPr>
      <w:rFonts w:ascii="Trebuchet MS" w:eastAsiaTheme="majorEastAsia" w:hAnsi="Trebuchet MS" w:cstheme="majorBidi"/>
      <w:b/>
      <w:bCs/>
      <w:color w:val="DF652C"/>
      <w:sz w:val="28"/>
      <w:szCs w:val="32"/>
    </w:rPr>
  </w:style>
  <w:style w:type="character" w:customStyle="1" w:styleId="Kop3Teken">
    <w:name w:val="Kop 3 Teken"/>
    <w:basedOn w:val="Standaardalinea-lettertype"/>
    <w:link w:val="Kop3"/>
    <w:uiPriority w:val="9"/>
    <w:rsid w:val="00094144"/>
    <w:rPr>
      <w:rFonts w:asciiTheme="majorHAnsi" w:eastAsiaTheme="majorEastAsia" w:hAnsiTheme="majorHAnsi" w:cstheme="majorBidi"/>
      <w:b/>
      <w:bCs/>
      <w:color w:val="4F81BD" w:themeColor="accent1"/>
      <w:sz w:val="20"/>
      <w:szCs w:val="20"/>
      <w:lang w:val="nl-BE" w:eastAsia="en-US"/>
    </w:rPr>
  </w:style>
  <w:style w:type="paragraph" w:styleId="Ballontekst">
    <w:name w:val="Balloon Text"/>
    <w:basedOn w:val="Standaard"/>
    <w:link w:val="BallontekstTeken"/>
    <w:uiPriority w:val="99"/>
    <w:semiHidden/>
    <w:unhideWhenUsed/>
    <w:rsid w:val="004B4CC2"/>
    <w:pPr>
      <w:spacing w:before="0" w:after="0"/>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4B4CC2"/>
    <w:rPr>
      <w:rFonts w:ascii="Lucida Grande" w:eastAsiaTheme="minorHAnsi" w:hAnsi="Lucida Grande" w:cs="Lucida Grande"/>
      <w:color w:val="272727"/>
      <w:sz w:val="18"/>
      <w:szCs w:val="18"/>
      <w:lang w:val="nl-BE" w:eastAsia="en-US"/>
    </w:rPr>
  </w:style>
  <w:style w:type="table" w:styleId="Tabelraster">
    <w:name w:val="Table Grid"/>
    <w:basedOn w:val="Standaardtabel"/>
    <w:uiPriority w:val="59"/>
    <w:rsid w:val="0034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1">
    <w:name w:val="Medium Grid 1"/>
    <w:basedOn w:val="Standaardtabel"/>
    <w:uiPriority w:val="67"/>
    <w:rsid w:val="0034078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chtearcering">
    <w:name w:val="Light Shading"/>
    <w:basedOn w:val="Standaardtabel"/>
    <w:uiPriority w:val="60"/>
    <w:rsid w:val="0034078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Voettekst">
    <w:name w:val="footer"/>
    <w:basedOn w:val="Standaard"/>
    <w:link w:val="VoettekstTeken"/>
    <w:uiPriority w:val="99"/>
    <w:unhideWhenUsed/>
    <w:rsid w:val="00104AC1"/>
    <w:pPr>
      <w:tabs>
        <w:tab w:val="center" w:pos="4536"/>
        <w:tab w:val="right" w:pos="9072"/>
      </w:tabs>
      <w:spacing w:before="0" w:after="0"/>
    </w:pPr>
  </w:style>
  <w:style w:type="character" w:customStyle="1" w:styleId="VoettekstTeken">
    <w:name w:val="Voettekst Teken"/>
    <w:basedOn w:val="Standaardalinea-lettertype"/>
    <w:link w:val="Voettekst"/>
    <w:uiPriority w:val="99"/>
    <w:rsid w:val="00104AC1"/>
    <w:rPr>
      <w:rFonts w:ascii="Trebuchet MS" w:eastAsiaTheme="minorHAnsi" w:hAnsi="Trebuchet MS" w:cs="Times New Roman"/>
      <w:color w:val="272727"/>
      <w:sz w:val="20"/>
      <w:szCs w:val="20"/>
      <w:lang w:val="nl-BE" w:eastAsia="en-US"/>
    </w:rPr>
  </w:style>
  <w:style w:type="paragraph" w:customStyle="1" w:styleId="Emergokopvoet">
    <w:name w:val="Emergo_kop/voet"/>
    <w:basedOn w:val="Voettekst"/>
    <w:rsid w:val="00104AC1"/>
    <w:pPr>
      <w:jc w:val="right"/>
    </w:pPr>
    <w:rPr>
      <w:noProof/>
      <w:sz w:val="16"/>
      <w:lang w:val="en-US" w:eastAsia="nl-NL"/>
    </w:rPr>
  </w:style>
  <w:style w:type="character" w:styleId="Paginanummer">
    <w:name w:val="page number"/>
    <w:basedOn w:val="Standaardalinea-lettertype"/>
    <w:uiPriority w:val="99"/>
    <w:semiHidden/>
    <w:unhideWhenUsed/>
    <w:rsid w:val="00104AC1"/>
  </w:style>
  <w:style w:type="character" w:customStyle="1" w:styleId="Kop2Teken">
    <w:name w:val="Kop 2 Teken"/>
    <w:aliases w:val="Emergo_hooftitel Teken"/>
    <w:basedOn w:val="Standaardalinea-lettertype"/>
    <w:link w:val="Kop2"/>
    <w:uiPriority w:val="9"/>
    <w:rsid w:val="00EE7F2D"/>
    <w:rPr>
      <w:rFonts w:ascii="Trebuchet MS" w:eastAsiaTheme="majorEastAsia" w:hAnsi="Trebuchet MS" w:cstheme="majorBidi"/>
      <w:b/>
      <w:bCs/>
      <w:color w:val="009D92"/>
      <w:sz w:val="22"/>
      <w:szCs w:val="26"/>
      <w:lang w:val="nl-BE" w:eastAsia="en-US"/>
    </w:rPr>
  </w:style>
  <w:style w:type="paragraph" w:customStyle="1" w:styleId="Emergobodytekstnummering">
    <w:name w:val="Emergo_bodytekst_nummering"/>
    <w:basedOn w:val="Standaard"/>
    <w:rsid w:val="00EE7F2D"/>
    <w:pPr>
      <w:numPr>
        <w:numId w:val="11"/>
      </w:numPr>
      <w:spacing w:before="0" w:after="0"/>
    </w:pPr>
  </w:style>
  <w:style w:type="paragraph" w:customStyle="1" w:styleId="Emergobodytekstonderlijning">
    <w:name w:val="Emergo_bodytekst_onderlijning"/>
    <w:basedOn w:val="Standaard"/>
    <w:rsid w:val="00EE7F2D"/>
    <w:pPr>
      <w:spacing w:before="0" w:after="0"/>
    </w:pPr>
    <w:rPr>
      <w:u w:val="single"/>
    </w:rPr>
  </w:style>
  <w:style w:type="paragraph" w:customStyle="1" w:styleId="Emergobodytekstvet">
    <w:name w:val="Emergo_bodytekst_vet"/>
    <w:basedOn w:val="Emergobodytekstonderlijning"/>
    <w:rsid w:val="00D13572"/>
    <w:rPr>
      <w:b/>
      <w:u w:val="none"/>
    </w:rPr>
  </w:style>
  <w:style w:type="paragraph" w:customStyle="1" w:styleId="EmergobodytekstnummeringBol">
    <w:name w:val="Emergo_bodytekst_nummeringBol"/>
    <w:basedOn w:val="Emergobodytekstnummering"/>
    <w:rsid w:val="00EE7F2D"/>
    <w:pPr>
      <w:numPr>
        <w:numId w:val="6"/>
      </w:numPr>
    </w:pPr>
  </w:style>
  <w:style w:type="paragraph" w:customStyle="1" w:styleId="Emergobodytekstitalic">
    <w:name w:val="Emergo_bodytekst_italic"/>
    <w:basedOn w:val="Standaard"/>
    <w:rsid w:val="00EE7F2D"/>
    <w:pPr>
      <w:spacing w:before="0" w:after="0"/>
      <w:ind w:left="720"/>
      <w:jc w:val="right"/>
    </w:pPr>
    <w:rPr>
      <w:i/>
    </w:rPr>
  </w:style>
  <w:style w:type="paragraph" w:customStyle="1" w:styleId="Emergosubtitel">
    <w:name w:val="Emergo_subtitel"/>
    <w:basedOn w:val="Kop2"/>
    <w:rsid w:val="00D61D04"/>
    <w:pPr>
      <w:numPr>
        <w:ilvl w:val="1"/>
        <w:numId w:val="3"/>
      </w:numPr>
    </w:pPr>
    <w:rPr>
      <w:color w:val="3C3C3B"/>
      <w:sz w:val="20"/>
    </w:rPr>
  </w:style>
  <w:style w:type="paragraph" w:customStyle="1" w:styleId="Emergotabel">
    <w:name w:val="Emergo_tabel"/>
    <w:basedOn w:val="Standaard"/>
    <w:autoRedefine/>
    <w:qFormat/>
    <w:rsid w:val="00FF5197"/>
    <w:pPr>
      <w:spacing w:before="0" w:after="0"/>
    </w:pPr>
    <w:rPr>
      <w:sz w:val="16"/>
    </w:rPr>
  </w:style>
  <w:style w:type="paragraph" w:styleId="Koptekst">
    <w:name w:val="header"/>
    <w:basedOn w:val="Standaard"/>
    <w:link w:val="KoptekstTeken"/>
    <w:uiPriority w:val="99"/>
    <w:unhideWhenUsed/>
    <w:rsid w:val="008863CA"/>
    <w:pPr>
      <w:tabs>
        <w:tab w:val="center" w:pos="4536"/>
        <w:tab w:val="right" w:pos="9072"/>
      </w:tabs>
      <w:spacing w:before="0" w:after="0"/>
    </w:pPr>
  </w:style>
  <w:style w:type="character" w:customStyle="1" w:styleId="KoptekstTeken">
    <w:name w:val="Koptekst Teken"/>
    <w:basedOn w:val="Standaardalinea-lettertype"/>
    <w:link w:val="Koptekst"/>
    <w:uiPriority w:val="99"/>
    <w:rsid w:val="008863CA"/>
    <w:rPr>
      <w:rFonts w:ascii="Trebuchet MS" w:eastAsiaTheme="minorHAnsi" w:hAnsi="Trebuchet MS" w:cs="Times New Roman"/>
      <w:color w:val="272727"/>
      <w:sz w:val="20"/>
      <w:szCs w:val="20"/>
      <w:lang w:val="nl-BE" w:eastAsia="en-US"/>
    </w:rPr>
  </w:style>
  <w:style w:type="paragraph" w:styleId="Lijstalinea">
    <w:name w:val="List Paragraph"/>
    <w:basedOn w:val="Standaard"/>
    <w:uiPriority w:val="34"/>
    <w:qFormat/>
    <w:rsid w:val="00327715"/>
    <w:pPr>
      <w:ind w:left="720"/>
      <w:contextualSpacing/>
    </w:pPr>
    <w:rPr>
      <w:szCs w:val="18"/>
    </w:rPr>
  </w:style>
  <w:style w:type="paragraph" w:styleId="Tekstzonderopmaak">
    <w:name w:val="Plain Text"/>
    <w:basedOn w:val="Standaard"/>
    <w:link w:val="TekstzonderopmaakTeken"/>
    <w:uiPriority w:val="99"/>
    <w:semiHidden/>
    <w:unhideWhenUsed/>
    <w:rsid w:val="00BD4BD0"/>
    <w:pPr>
      <w:spacing w:before="0" w:after="0"/>
    </w:pPr>
    <w:rPr>
      <w:rFonts w:ascii="Calibri" w:hAnsi="Calibri" w:cstheme="minorBidi"/>
      <w:color w:val="auto"/>
      <w:sz w:val="22"/>
      <w:szCs w:val="21"/>
    </w:rPr>
  </w:style>
  <w:style w:type="character" w:customStyle="1" w:styleId="TekstzonderopmaakTeken">
    <w:name w:val="Tekst zonder opmaak Teken"/>
    <w:basedOn w:val="Standaardalinea-lettertype"/>
    <w:link w:val="Tekstzonderopmaak"/>
    <w:uiPriority w:val="99"/>
    <w:semiHidden/>
    <w:rsid w:val="00BD4BD0"/>
    <w:rPr>
      <w:rFonts w:ascii="Calibri" w:eastAsiaTheme="minorHAnsi" w:hAnsi="Calibri"/>
      <w:sz w:val="22"/>
      <w:szCs w:val="21"/>
      <w:lang w:val="nl-BE" w:eastAsia="en-US"/>
    </w:rPr>
  </w:style>
  <w:style w:type="character" w:styleId="Hyperlink">
    <w:name w:val="Hyperlink"/>
    <w:basedOn w:val="Standaardalinea-lettertype"/>
    <w:uiPriority w:val="99"/>
    <w:unhideWhenUsed/>
    <w:rsid w:val="00815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2014">
      <w:bodyDiv w:val="1"/>
      <w:marLeft w:val="0"/>
      <w:marRight w:val="0"/>
      <w:marTop w:val="0"/>
      <w:marBottom w:val="0"/>
      <w:divBdr>
        <w:top w:val="none" w:sz="0" w:space="0" w:color="auto"/>
        <w:left w:val="none" w:sz="0" w:space="0" w:color="auto"/>
        <w:bottom w:val="none" w:sz="0" w:space="0" w:color="auto"/>
        <w:right w:val="none" w:sz="0" w:space="0" w:color="auto"/>
      </w:divBdr>
    </w:div>
    <w:div w:id="1238905538">
      <w:bodyDiv w:val="1"/>
      <w:marLeft w:val="0"/>
      <w:marRight w:val="0"/>
      <w:marTop w:val="0"/>
      <w:marBottom w:val="0"/>
      <w:divBdr>
        <w:top w:val="none" w:sz="0" w:space="0" w:color="auto"/>
        <w:left w:val="none" w:sz="0" w:space="0" w:color="auto"/>
        <w:bottom w:val="none" w:sz="0" w:space="0" w:color="auto"/>
        <w:right w:val="none" w:sz="0" w:space="0" w:color="auto"/>
      </w:divBdr>
    </w:div>
    <w:div w:id="132613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mob-int.be"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ndoor\AppData\Local\Microsoft\Windows\INetCache\Content.Outlook\M3B174YT\EM_verslagTemp_wordA4.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D0A5-BD5C-4047-A62F-FDDFE137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C:\Users\vvandoor\AppData\Local\Microsoft\Windows\INetCache\Content.Outlook\M3B174YT\EM_verslagTemp_wordA4.dotx</Template>
  <TotalTime>6</TotalTime>
  <Pages>4</Pages>
  <Words>1561</Words>
  <Characters>8586</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Van Dooren</dc:creator>
  <cp:lastModifiedBy>Microsoft Office-gebruiker</cp:lastModifiedBy>
  <cp:revision>6</cp:revision>
  <cp:lastPrinted>2018-03-07T13:45:00Z</cp:lastPrinted>
  <dcterms:created xsi:type="dcterms:W3CDTF">2020-02-05T11:27:00Z</dcterms:created>
  <dcterms:modified xsi:type="dcterms:W3CDTF">2020-02-05T12:43:00Z</dcterms:modified>
</cp:coreProperties>
</file>